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ayoutTable"/>
        <w:tblW w:w="5000" w:type="pct"/>
        <w:tblBorders>
          <w:bottom w:val="single" w:sz="8" w:space="0" w:color="F79595" w:themeColor="accent1" w:themeTint="99"/>
        </w:tblBorders>
        <w:tblCellMar>
          <w:bottom w:w="360" w:type="dxa"/>
        </w:tblCellMar>
        <w:tblLook w:val="04A0" w:firstRow="1" w:lastRow="0" w:firstColumn="1" w:lastColumn="0" w:noHBand="0" w:noVBand="1"/>
        <w:tblDescription w:val="Company info"/>
      </w:tblPr>
      <w:tblGrid>
        <w:gridCol w:w="4594"/>
        <w:gridCol w:w="4910"/>
      </w:tblGrid>
      <w:tr w:rsidR="00FB5A04" w14:paraId="53D0F0EE" w14:textId="77777777" w:rsidTr="27A01C58">
        <w:tc>
          <w:tcPr>
            <w:tcW w:w="2417" w:type="pct"/>
            <w:vAlign w:val="bottom"/>
          </w:tcPr>
          <w:p w14:paraId="111D5BC8" w14:textId="7507B3CA" w:rsidR="00FB5A04" w:rsidRDefault="00FB5A04" w:rsidP="00A71F13">
            <w:pPr>
              <w:pStyle w:val="NoSpacing"/>
              <w:ind w:left="0" w:right="0"/>
            </w:pPr>
            <w:bookmarkStart w:id="0" w:name="_GoBack"/>
            <w:bookmarkEnd w:id="0"/>
          </w:p>
        </w:tc>
        <w:tc>
          <w:tcPr>
            <w:tcW w:w="2583" w:type="pct"/>
            <w:vAlign w:val="center"/>
          </w:tcPr>
          <w:p w14:paraId="2E56D25C" w14:textId="0D8A256B" w:rsidR="00FB5A04" w:rsidRDefault="0057313E">
            <w:pPr>
              <w:pStyle w:val="NoSpacing"/>
              <w:ind w:left="0" w:right="0"/>
              <w:jc w:val="center"/>
            </w:pPr>
            <w:r>
              <w:rPr>
                <w:noProof/>
                <w:lang w:eastAsia="en-US"/>
              </w:rPr>
              <w:drawing>
                <wp:inline distT="0" distB="0" distL="0" distR="0" wp14:anchorId="07CA3E22" wp14:editId="79B2C99F">
                  <wp:extent cx="2176134" cy="595281"/>
                  <wp:effectExtent l="0" t="0" r="0" b="0"/>
                  <wp:docPr id="3" name="Picture 3" descr="A close up of a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6134" cy="5952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0A12C21" w14:textId="31B09D3D" w:rsidR="00C122DA" w:rsidRPr="00C122DA" w:rsidRDefault="008E045A" w:rsidP="42A75FC1">
      <w:pPr>
        <w:pStyle w:val="Subtitle"/>
        <w:jc w:val="center"/>
        <w:rPr>
          <w:rFonts w:asciiTheme="majorHAnsi" w:eastAsiaTheme="majorEastAsia" w:hAnsiTheme="majorHAnsi" w:cstheme="majorBidi"/>
          <w:color w:val="F24F4F" w:themeColor="accent1"/>
          <w:sz w:val="36"/>
          <w:szCs w:val="36"/>
        </w:rPr>
      </w:pPr>
      <w:r w:rsidRPr="42A75FC1">
        <w:rPr>
          <w:rFonts w:asciiTheme="majorHAnsi" w:eastAsiaTheme="majorEastAsia" w:hAnsiTheme="majorHAnsi" w:cstheme="majorBidi"/>
          <w:color w:val="F24F4F" w:themeColor="accent1"/>
          <w:sz w:val="36"/>
          <w:szCs w:val="36"/>
        </w:rPr>
        <w:t>20</w:t>
      </w:r>
      <w:r w:rsidR="00C122DA" w:rsidRPr="42A75FC1">
        <w:rPr>
          <w:rFonts w:asciiTheme="majorHAnsi" w:eastAsiaTheme="majorEastAsia" w:hAnsiTheme="majorHAnsi" w:cstheme="majorBidi"/>
          <w:color w:val="F24F4F" w:themeColor="accent1"/>
          <w:sz w:val="36"/>
          <w:szCs w:val="36"/>
        </w:rPr>
        <w:t>2</w:t>
      </w:r>
      <w:r w:rsidR="3B777145" w:rsidRPr="42A75FC1">
        <w:rPr>
          <w:rFonts w:asciiTheme="majorHAnsi" w:eastAsiaTheme="majorEastAsia" w:hAnsiTheme="majorHAnsi" w:cstheme="majorBidi"/>
          <w:color w:val="F24F4F" w:themeColor="accent1"/>
          <w:sz w:val="36"/>
          <w:szCs w:val="36"/>
        </w:rPr>
        <w:t>1</w:t>
      </w:r>
      <w:r w:rsidRPr="42A75FC1">
        <w:rPr>
          <w:rFonts w:asciiTheme="majorHAnsi" w:eastAsiaTheme="majorEastAsia" w:hAnsiTheme="majorHAnsi" w:cstheme="majorBidi"/>
          <w:color w:val="F24F4F" w:themeColor="accent1"/>
          <w:sz w:val="36"/>
          <w:szCs w:val="36"/>
        </w:rPr>
        <w:t xml:space="preserve"> </w:t>
      </w:r>
      <w:r w:rsidR="00042928" w:rsidRPr="42A75FC1">
        <w:rPr>
          <w:rFonts w:asciiTheme="majorHAnsi" w:eastAsiaTheme="majorEastAsia" w:hAnsiTheme="majorHAnsi" w:cstheme="majorBidi"/>
          <w:color w:val="F24F4F" w:themeColor="accent1"/>
          <w:sz w:val="36"/>
          <w:szCs w:val="36"/>
        </w:rPr>
        <w:t>C</w:t>
      </w:r>
      <w:r w:rsidR="00CF733D" w:rsidRPr="42A75FC1">
        <w:rPr>
          <w:rFonts w:asciiTheme="majorHAnsi" w:eastAsiaTheme="majorEastAsia" w:hAnsiTheme="majorHAnsi" w:cstheme="majorBidi"/>
          <w:color w:val="F24F4F" w:themeColor="accent1"/>
          <w:sz w:val="36"/>
          <w:szCs w:val="36"/>
        </w:rPr>
        <w:t>urry</w:t>
      </w:r>
      <w:r w:rsidR="00042928" w:rsidRPr="42A75FC1">
        <w:rPr>
          <w:rFonts w:asciiTheme="majorHAnsi" w:eastAsiaTheme="majorEastAsia" w:hAnsiTheme="majorHAnsi" w:cstheme="majorBidi"/>
          <w:color w:val="F24F4F" w:themeColor="accent1"/>
          <w:sz w:val="36"/>
          <w:szCs w:val="36"/>
        </w:rPr>
        <w:t xml:space="preserve"> County Community Health Improvement Plan (CHIP)</w:t>
      </w:r>
      <w:r w:rsidR="00C122DA" w:rsidRPr="42A75FC1">
        <w:rPr>
          <w:rFonts w:asciiTheme="majorHAnsi" w:eastAsiaTheme="majorEastAsia" w:hAnsiTheme="majorHAnsi" w:cstheme="majorBidi"/>
          <w:color w:val="F24F4F" w:themeColor="accent1"/>
          <w:sz w:val="36"/>
          <w:szCs w:val="36"/>
        </w:rPr>
        <w:t xml:space="preserve"> </w:t>
      </w:r>
      <w:r w:rsidR="00426DB7" w:rsidRPr="42A75FC1">
        <w:rPr>
          <w:rFonts w:asciiTheme="majorHAnsi" w:eastAsiaTheme="majorEastAsia" w:hAnsiTheme="majorHAnsi" w:cstheme="majorBidi"/>
          <w:color w:val="F24F4F" w:themeColor="accent1"/>
          <w:sz w:val="36"/>
          <w:szCs w:val="36"/>
        </w:rPr>
        <w:t>Fund</w:t>
      </w:r>
      <w:r w:rsidR="00C122DA" w:rsidRPr="42A75FC1">
        <w:rPr>
          <w:rFonts w:asciiTheme="majorHAnsi" w:eastAsiaTheme="majorEastAsia" w:hAnsiTheme="majorHAnsi" w:cstheme="majorBidi"/>
          <w:color w:val="F24F4F" w:themeColor="accent1"/>
          <w:sz w:val="36"/>
          <w:szCs w:val="36"/>
        </w:rPr>
        <w:t xml:space="preserve"> </w:t>
      </w:r>
      <w:r w:rsidR="00426DB7" w:rsidRPr="42A75FC1">
        <w:rPr>
          <w:rFonts w:asciiTheme="majorHAnsi" w:eastAsiaTheme="majorEastAsia" w:hAnsiTheme="majorHAnsi" w:cstheme="majorBidi"/>
          <w:color w:val="F24F4F" w:themeColor="accent1"/>
          <w:sz w:val="36"/>
          <w:szCs w:val="36"/>
        </w:rPr>
        <w:t>Application</w:t>
      </w:r>
    </w:p>
    <w:p w14:paraId="43B6111C" w14:textId="1005CC26" w:rsidR="00042928" w:rsidRPr="00731677" w:rsidRDefault="00731677" w:rsidP="005F5AB1">
      <w:pPr>
        <w:spacing w:after="160" w:line="259" w:lineRule="auto"/>
        <w:rPr>
          <w:rFonts w:ascii="Calibri" w:eastAsia="Calibri" w:hAnsi="Calibri" w:cs="Times New Roman"/>
          <w:b/>
          <w:bCs/>
          <w:color w:val="auto"/>
          <w:sz w:val="24"/>
          <w:szCs w:val="24"/>
          <w:u w:val="single"/>
          <w:lang w:eastAsia="en-US"/>
        </w:rPr>
      </w:pPr>
      <w:r w:rsidRPr="00731677">
        <w:rPr>
          <w:rFonts w:ascii="Calibri" w:eastAsia="Calibri" w:hAnsi="Calibri" w:cs="Times New Roman"/>
          <w:b/>
          <w:bCs/>
          <w:color w:val="auto"/>
          <w:sz w:val="24"/>
          <w:szCs w:val="24"/>
          <w:u w:val="single"/>
          <w:lang w:eastAsia="en-US"/>
        </w:rPr>
        <w:t>CHIP Fund Information</w:t>
      </w:r>
    </w:p>
    <w:p w14:paraId="0777F88A" w14:textId="24A8BAEF" w:rsidR="00042928" w:rsidRDefault="00F604BE" w:rsidP="005F5AB1">
      <w:pPr>
        <w:spacing w:after="160" w:line="259" w:lineRule="auto"/>
        <w:rPr>
          <w:rFonts w:ascii="Calibri" w:eastAsia="Calibri" w:hAnsi="Calibri" w:cs="Times New Roman"/>
          <w:color w:val="auto"/>
          <w:sz w:val="22"/>
          <w:szCs w:val="22"/>
          <w:lang w:eastAsia="en-US"/>
        </w:rPr>
      </w:pPr>
      <w:r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 xml:space="preserve">Advanced Health has designated funds to be directed by the Advanced Health Community Advisory Council (CAC) in support of the </w:t>
      </w:r>
      <w:r w:rsidR="00CF733D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>Curry</w:t>
      </w:r>
      <w:r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 xml:space="preserve"> County Community Health Improvement Plan</w:t>
      </w:r>
      <w:r w:rsidR="00426DB7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 xml:space="preserve"> (CHIP)</w:t>
      </w:r>
      <w:r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>. These funds are for community benefit initiatives that</w:t>
      </w:r>
      <w:r w:rsidR="00731677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 xml:space="preserve"> align with the </w:t>
      </w:r>
      <w:r w:rsidR="00CF733D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>Curry</w:t>
      </w:r>
      <w:r w:rsidR="00731677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 xml:space="preserve"> County CHIP priorities and </w:t>
      </w:r>
      <w:r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>are focused on improving population health</w:t>
      </w:r>
      <w:r w:rsidR="00912172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>,</w:t>
      </w:r>
      <w:r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 xml:space="preserve"> health care quality</w:t>
      </w:r>
      <w:r w:rsidR="00912172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>, and health equity</w:t>
      </w:r>
      <w:r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 xml:space="preserve">. </w:t>
      </w:r>
      <w:r w:rsidR="00731677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>Applicants are strongly encouraged to collaborate and coordinate with the established CHIP subcommittees or workgroups.</w:t>
      </w:r>
    </w:p>
    <w:p w14:paraId="7D6AE9BD" w14:textId="13E99BFD" w:rsidR="00ED4770" w:rsidRDefault="00ED4770" w:rsidP="42A75FC1">
      <w:pPr>
        <w:pStyle w:val="PlainText"/>
        <w:rPr>
          <w:rFonts w:eastAsia="Calibri" w:cs="Times New Roman"/>
        </w:rPr>
      </w:pPr>
      <w:r w:rsidRPr="42A75FC1">
        <w:rPr>
          <w:rFonts w:eastAsia="Calibri" w:cs="Times New Roman"/>
        </w:rPr>
        <w:t>T</w:t>
      </w:r>
      <w:r w:rsidR="378A83CD" w:rsidRPr="42A75FC1">
        <w:rPr>
          <w:rFonts w:eastAsia="Calibri" w:cs="Times New Roman"/>
        </w:rPr>
        <w:t>wo</w:t>
      </w:r>
      <w:r w:rsidRPr="42A75FC1">
        <w:rPr>
          <w:rFonts w:eastAsia="Calibri" w:cs="Times New Roman"/>
        </w:rPr>
        <w:t xml:space="preserve"> funding cycles are planned for 202</w:t>
      </w:r>
      <w:r w:rsidR="715A1F2A" w:rsidRPr="42A75FC1">
        <w:rPr>
          <w:rFonts w:eastAsia="Calibri" w:cs="Times New Roman"/>
        </w:rPr>
        <w:t>1</w:t>
      </w:r>
      <w:r w:rsidRPr="42A75FC1">
        <w:rPr>
          <w:rFonts w:eastAsia="Calibri" w:cs="Times New Roman"/>
        </w:rPr>
        <w:t>, as long as funds remain available.</w:t>
      </w:r>
      <w:r w:rsidR="00EA37ED" w:rsidRPr="42A75FC1">
        <w:rPr>
          <w:rFonts w:eastAsia="Calibri" w:cs="Times New Roman"/>
        </w:rPr>
        <w:t xml:space="preserve"> Funds will be awarded on a first come, first served basis.</w:t>
      </w:r>
      <w:r w:rsidRPr="42A75FC1">
        <w:rPr>
          <w:rFonts w:eastAsia="Calibri" w:cs="Times New Roman"/>
        </w:rPr>
        <w:t xml:space="preserve"> </w:t>
      </w:r>
      <w:r w:rsidR="00AE5324" w:rsidRPr="42A75FC1">
        <w:rPr>
          <w:rFonts w:eastAsia="Calibri" w:cs="Times New Roman"/>
        </w:rPr>
        <w:t xml:space="preserve">Applications will be reviewed by the CAC at their </w:t>
      </w:r>
      <w:r w:rsidR="38D93C0E" w:rsidRPr="42A75FC1">
        <w:rPr>
          <w:rFonts w:eastAsia="Calibri" w:cs="Times New Roman"/>
        </w:rPr>
        <w:t>July and</w:t>
      </w:r>
      <w:r w:rsidR="00AE5324" w:rsidRPr="42A75FC1">
        <w:rPr>
          <w:rFonts w:eastAsia="Calibri" w:cs="Times New Roman"/>
        </w:rPr>
        <w:t xml:space="preserve"> </w:t>
      </w:r>
      <w:r w:rsidR="54782F3B" w:rsidRPr="42A75FC1">
        <w:rPr>
          <w:rFonts w:eastAsia="Calibri" w:cs="Times New Roman"/>
        </w:rPr>
        <w:t>September</w:t>
      </w:r>
      <w:r w:rsidR="00AE5324" w:rsidRPr="42A75FC1">
        <w:rPr>
          <w:rFonts w:eastAsia="Calibri" w:cs="Times New Roman"/>
        </w:rPr>
        <w:t xml:space="preserve"> meetings.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4"/>
        <w:gridCol w:w="3165"/>
        <w:gridCol w:w="3165"/>
      </w:tblGrid>
      <w:tr w:rsidR="00ED4770" w:rsidRPr="00ED4770" w14:paraId="1CDEA489" w14:textId="77777777" w:rsidTr="788BC49F">
        <w:tc>
          <w:tcPr>
            <w:tcW w:w="3164" w:type="dxa"/>
            <w:shd w:val="clear" w:color="auto" w:fill="BFBFBF" w:themeFill="background1" w:themeFillShade="BF"/>
          </w:tcPr>
          <w:p w14:paraId="2F8FBEBB" w14:textId="1924BB1B" w:rsidR="00ED4770" w:rsidRPr="00ED4770" w:rsidRDefault="00ED4770" w:rsidP="00ED4770">
            <w:pPr>
              <w:pStyle w:val="PlainText"/>
              <w:rPr>
                <w:rFonts w:eastAsia="Calibri" w:cs="Times New Roman"/>
                <w:b/>
                <w:bCs/>
                <w:szCs w:val="22"/>
              </w:rPr>
            </w:pPr>
            <w:r w:rsidRPr="00ED4770">
              <w:rPr>
                <w:rFonts w:eastAsia="Calibri" w:cs="Times New Roman"/>
                <w:b/>
                <w:bCs/>
                <w:szCs w:val="22"/>
              </w:rPr>
              <w:t>Applications Due</w:t>
            </w:r>
          </w:p>
        </w:tc>
        <w:tc>
          <w:tcPr>
            <w:tcW w:w="3165" w:type="dxa"/>
            <w:shd w:val="clear" w:color="auto" w:fill="BFBFBF" w:themeFill="background1" w:themeFillShade="BF"/>
          </w:tcPr>
          <w:p w14:paraId="3894DB5C" w14:textId="45AFD583" w:rsidR="00ED4770" w:rsidRPr="00ED4770" w:rsidRDefault="00ED4770" w:rsidP="00ED4770">
            <w:pPr>
              <w:pStyle w:val="PlainText"/>
              <w:rPr>
                <w:rFonts w:eastAsia="Calibri" w:cs="Times New Roman"/>
                <w:b/>
                <w:bCs/>
                <w:szCs w:val="22"/>
              </w:rPr>
            </w:pPr>
            <w:r w:rsidRPr="00ED4770">
              <w:rPr>
                <w:rFonts w:eastAsia="Calibri" w:cs="Times New Roman"/>
                <w:b/>
                <w:bCs/>
                <w:szCs w:val="22"/>
              </w:rPr>
              <w:t xml:space="preserve">Review Date/ CAC Meeting </w:t>
            </w:r>
          </w:p>
        </w:tc>
        <w:tc>
          <w:tcPr>
            <w:tcW w:w="3165" w:type="dxa"/>
            <w:shd w:val="clear" w:color="auto" w:fill="BFBFBF" w:themeFill="background1" w:themeFillShade="BF"/>
          </w:tcPr>
          <w:p w14:paraId="41B02094" w14:textId="32CE2CA0" w:rsidR="00ED4770" w:rsidRPr="00ED4770" w:rsidRDefault="00ED4770" w:rsidP="00ED4770">
            <w:pPr>
              <w:pStyle w:val="PlainText"/>
              <w:rPr>
                <w:rFonts w:eastAsia="Calibri" w:cs="Times New Roman"/>
                <w:b/>
                <w:bCs/>
                <w:szCs w:val="22"/>
              </w:rPr>
            </w:pPr>
            <w:r w:rsidRPr="00ED4770">
              <w:rPr>
                <w:rFonts w:eastAsia="Calibri" w:cs="Times New Roman"/>
                <w:b/>
                <w:bCs/>
                <w:szCs w:val="22"/>
              </w:rPr>
              <w:t>Expected Award Announcement</w:t>
            </w:r>
          </w:p>
        </w:tc>
      </w:tr>
      <w:tr w:rsidR="00ED4770" w14:paraId="00A8031E" w14:textId="77777777" w:rsidTr="788BC49F">
        <w:tc>
          <w:tcPr>
            <w:tcW w:w="3164" w:type="dxa"/>
          </w:tcPr>
          <w:p w14:paraId="245ADC49" w14:textId="394C64A5" w:rsidR="00ED4770" w:rsidRDefault="399C8C53" w:rsidP="788BC49F">
            <w:pPr>
              <w:pStyle w:val="PlainText"/>
              <w:rPr>
                <w:rFonts w:eastAsia="Calibri" w:cs="Calibri"/>
              </w:rPr>
            </w:pPr>
            <w:r w:rsidRPr="788BC49F">
              <w:rPr>
                <w:rFonts w:eastAsia="Calibri" w:cs="Calibri"/>
              </w:rPr>
              <w:t>Mon</w:t>
            </w:r>
            <w:r w:rsidR="70D118AD" w:rsidRPr="788BC49F">
              <w:rPr>
                <w:rFonts w:eastAsia="Calibri" w:cs="Calibri"/>
              </w:rPr>
              <w:t>day, July 1</w:t>
            </w:r>
            <w:r w:rsidR="0C0C064D" w:rsidRPr="788BC49F">
              <w:rPr>
                <w:rFonts w:eastAsia="Calibri" w:cs="Calibri"/>
              </w:rPr>
              <w:t>2</w:t>
            </w:r>
            <w:r w:rsidR="00ED4770" w:rsidRPr="788BC49F">
              <w:rPr>
                <w:rFonts w:eastAsia="Calibri" w:cs="Calibri"/>
              </w:rPr>
              <w:t>, 202</w:t>
            </w:r>
            <w:r w:rsidR="7CAB4AA9" w:rsidRPr="788BC49F">
              <w:rPr>
                <w:rFonts w:eastAsia="Calibri" w:cs="Calibri"/>
              </w:rPr>
              <w:t>1</w:t>
            </w:r>
          </w:p>
        </w:tc>
        <w:tc>
          <w:tcPr>
            <w:tcW w:w="3165" w:type="dxa"/>
          </w:tcPr>
          <w:p w14:paraId="4CC19F0E" w14:textId="384CB141" w:rsidR="00ED4770" w:rsidRDefault="00ED4770" w:rsidP="42A75FC1">
            <w:pPr>
              <w:pStyle w:val="PlainText"/>
              <w:rPr>
                <w:rFonts w:eastAsia="Calibri" w:cs="Times New Roman"/>
              </w:rPr>
            </w:pPr>
            <w:r w:rsidRPr="42A75FC1">
              <w:rPr>
                <w:rFonts w:eastAsia="Calibri" w:cs="Times New Roman"/>
              </w:rPr>
              <w:t xml:space="preserve">Thursday, </w:t>
            </w:r>
            <w:r w:rsidR="08014A84" w:rsidRPr="42A75FC1">
              <w:rPr>
                <w:rFonts w:eastAsia="Calibri" w:cs="Times New Roman"/>
              </w:rPr>
              <w:t>July 22</w:t>
            </w:r>
            <w:r w:rsidRPr="42A75FC1">
              <w:rPr>
                <w:rFonts w:eastAsia="Calibri" w:cs="Times New Roman"/>
              </w:rPr>
              <w:t>, 202</w:t>
            </w:r>
            <w:r w:rsidR="0D167357" w:rsidRPr="42A75FC1">
              <w:rPr>
                <w:rFonts w:eastAsia="Calibri" w:cs="Times New Roman"/>
              </w:rPr>
              <w:t>1</w:t>
            </w:r>
          </w:p>
        </w:tc>
        <w:tc>
          <w:tcPr>
            <w:tcW w:w="3165" w:type="dxa"/>
          </w:tcPr>
          <w:p w14:paraId="3AFFC151" w14:textId="0D30A5ED" w:rsidR="00ED4770" w:rsidRDefault="0D167357" w:rsidP="42A75FC1">
            <w:pPr>
              <w:pStyle w:val="PlainText"/>
              <w:rPr>
                <w:rFonts w:eastAsia="Calibri" w:cs="Calibri"/>
              </w:rPr>
            </w:pPr>
            <w:r w:rsidRPr="42A75FC1">
              <w:rPr>
                <w:rFonts w:eastAsia="Calibri" w:cs="Calibri"/>
              </w:rPr>
              <w:t>Mon</w:t>
            </w:r>
            <w:r w:rsidR="141163CA" w:rsidRPr="42A75FC1">
              <w:rPr>
                <w:rFonts w:eastAsia="Calibri" w:cs="Calibri"/>
              </w:rPr>
              <w:t>day</w:t>
            </w:r>
            <w:r w:rsidR="00ED4770" w:rsidRPr="42A75FC1">
              <w:rPr>
                <w:rFonts w:eastAsia="Calibri" w:cs="Calibri"/>
              </w:rPr>
              <w:t xml:space="preserve">, </w:t>
            </w:r>
            <w:r w:rsidR="0F2F0832" w:rsidRPr="42A75FC1">
              <w:rPr>
                <w:rFonts w:eastAsia="Calibri" w:cs="Calibri"/>
              </w:rPr>
              <w:t>July 2</w:t>
            </w:r>
            <w:r w:rsidR="046DE558" w:rsidRPr="42A75FC1">
              <w:rPr>
                <w:rFonts w:eastAsia="Calibri" w:cs="Calibri"/>
              </w:rPr>
              <w:t>6</w:t>
            </w:r>
            <w:r w:rsidR="00ED4770" w:rsidRPr="42A75FC1">
              <w:rPr>
                <w:rFonts w:eastAsia="Calibri" w:cs="Calibri"/>
              </w:rPr>
              <w:t>, 202</w:t>
            </w:r>
            <w:r w:rsidR="66DF3CD7" w:rsidRPr="42A75FC1">
              <w:rPr>
                <w:rFonts w:eastAsia="Calibri" w:cs="Calibri"/>
              </w:rPr>
              <w:t>1</w:t>
            </w:r>
          </w:p>
        </w:tc>
      </w:tr>
      <w:tr w:rsidR="00ED4770" w14:paraId="1836F369" w14:textId="77777777" w:rsidTr="788BC49F">
        <w:tc>
          <w:tcPr>
            <w:tcW w:w="3164" w:type="dxa"/>
          </w:tcPr>
          <w:p w14:paraId="488C3C56" w14:textId="1EE86D51" w:rsidR="00ED4770" w:rsidRDefault="1507ED23" w:rsidP="788BC49F">
            <w:pPr>
              <w:pStyle w:val="PlainText"/>
              <w:rPr>
                <w:rFonts w:eastAsia="Calibri" w:cs="Times New Roman"/>
              </w:rPr>
            </w:pPr>
            <w:r w:rsidRPr="788BC49F">
              <w:rPr>
                <w:rFonts w:eastAsia="Calibri" w:cs="Times New Roman"/>
              </w:rPr>
              <w:t>Mon</w:t>
            </w:r>
            <w:r w:rsidR="7B633516" w:rsidRPr="788BC49F">
              <w:rPr>
                <w:rFonts w:eastAsia="Calibri" w:cs="Times New Roman"/>
              </w:rPr>
              <w:t>day, September 1</w:t>
            </w:r>
            <w:r w:rsidR="4C7A5ADD" w:rsidRPr="788BC49F">
              <w:rPr>
                <w:rFonts w:eastAsia="Calibri" w:cs="Times New Roman"/>
              </w:rPr>
              <w:t>3</w:t>
            </w:r>
            <w:r w:rsidR="00ED4770" w:rsidRPr="788BC49F">
              <w:rPr>
                <w:rFonts w:eastAsia="Calibri" w:cs="Times New Roman"/>
              </w:rPr>
              <w:t>, 202</w:t>
            </w:r>
            <w:r w:rsidR="6AA9F4AE" w:rsidRPr="788BC49F">
              <w:rPr>
                <w:rFonts w:eastAsia="Calibri" w:cs="Times New Roman"/>
              </w:rPr>
              <w:t>1</w:t>
            </w:r>
          </w:p>
        </w:tc>
        <w:tc>
          <w:tcPr>
            <w:tcW w:w="3165" w:type="dxa"/>
          </w:tcPr>
          <w:p w14:paraId="46F3900D" w14:textId="4F122796" w:rsidR="00ED4770" w:rsidRDefault="00ED4770" w:rsidP="42A75FC1">
            <w:pPr>
              <w:pStyle w:val="PlainText"/>
              <w:rPr>
                <w:rFonts w:eastAsia="Calibri" w:cs="Times New Roman"/>
              </w:rPr>
            </w:pPr>
            <w:r w:rsidRPr="42A75FC1">
              <w:rPr>
                <w:rFonts w:eastAsia="Calibri" w:cs="Times New Roman"/>
              </w:rPr>
              <w:t xml:space="preserve">Thursday, </w:t>
            </w:r>
            <w:r w:rsidR="7B049034" w:rsidRPr="42A75FC1">
              <w:rPr>
                <w:rFonts w:eastAsia="Calibri" w:cs="Times New Roman"/>
              </w:rPr>
              <w:t>September 23</w:t>
            </w:r>
            <w:r w:rsidRPr="42A75FC1">
              <w:rPr>
                <w:rFonts w:eastAsia="Calibri" w:cs="Times New Roman"/>
              </w:rPr>
              <w:t>, 202</w:t>
            </w:r>
            <w:r w:rsidR="17683AB5" w:rsidRPr="42A75FC1">
              <w:rPr>
                <w:rFonts w:eastAsia="Calibri" w:cs="Times New Roman"/>
              </w:rPr>
              <w:t>1</w:t>
            </w:r>
          </w:p>
        </w:tc>
        <w:tc>
          <w:tcPr>
            <w:tcW w:w="3165" w:type="dxa"/>
          </w:tcPr>
          <w:p w14:paraId="08EA1BBE" w14:textId="18B2B53E" w:rsidR="00ED4770" w:rsidRDefault="5F29EBE7" w:rsidP="42A75FC1">
            <w:pPr>
              <w:pStyle w:val="PlainText"/>
              <w:rPr>
                <w:rFonts w:eastAsia="Calibri" w:cs="Times New Roman"/>
              </w:rPr>
            </w:pPr>
            <w:r w:rsidRPr="42A75FC1">
              <w:rPr>
                <w:rFonts w:eastAsia="Calibri" w:cs="Times New Roman"/>
              </w:rPr>
              <w:t>Monday, September 27</w:t>
            </w:r>
            <w:r w:rsidR="00ED4770" w:rsidRPr="42A75FC1">
              <w:rPr>
                <w:rFonts w:eastAsia="Calibri" w:cs="Times New Roman"/>
              </w:rPr>
              <w:t>, 202</w:t>
            </w:r>
            <w:r w:rsidR="7B9604E7" w:rsidRPr="42A75FC1">
              <w:rPr>
                <w:rFonts w:eastAsia="Calibri" w:cs="Times New Roman"/>
              </w:rPr>
              <w:t>1</w:t>
            </w:r>
          </w:p>
        </w:tc>
      </w:tr>
    </w:tbl>
    <w:p w14:paraId="5783DFED" w14:textId="3D3028F2" w:rsidR="00ED4770" w:rsidRDefault="00ED4770" w:rsidP="27A01C58">
      <w:pPr>
        <w:pStyle w:val="PlainText"/>
        <w:rPr>
          <w:rFonts w:eastAsia="Calibri" w:cs="Calibri"/>
          <w:szCs w:val="22"/>
        </w:rPr>
      </w:pPr>
    </w:p>
    <w:p w14:paraId="20751E0E" w14:textId="17BC5F7F" w:rsidR="00ED4770" w:rsidRDefault="00835164" w:rsidP="27A01C58">
      <w:pPr>
        <w:rPr>
          <w:rFonts w:ascii="Calibri" w:eastAsia="Calibri" w:hAnsi="Calibri" w:cs="Calibri"/>
          <w:sz w:val="22"/>
          <w:szCs w:val="22"/>
        </w:rPr>
      </w:pPr>
      <w:r w:rsidRPr="27A01C58">
        <w:rPr>
          <w:rFonts w:ascii="Calibri" w:eastAsia="Calibri" w:hAnsi="Calibri" w:cs="Calibri"/>
          <w:sz w:val="22"/>
          <w:szCs w:val="22"/>
        </w:rPr>
        <w:t>Successful applicants will be required to submit two reports to the CAC: a progress report at six months and a final report at twelve months after the award date</w:t>
      </w:r>
      <w:r w:rsidR="56557506" w:rsidRPr="27A01C58">
        <w:rPr>
          <w:rFonts w:ascii="Calibri" w:eastAsia="Calibri" w:hAnsi="Calibri" w:cs="Calibri"/>
          <w:sz w:val="22"/>
          <w:szCs w:val="22"/>
        </w:rPr>
        <w:t xml:space="preserve"> online at: </w:t>
      </w:r>
      <w:hyperlink r:id="rId13">
        <w:r w:rsidR="56557506" w:rsidRPr="27A01C58">
          <w:rPr>
            <w:rStyle w:val="Hyperlink"/>
            <w:rFonts w:ascii="Calibri" w:eastAsia="Calibri" w:hAnsi="Calibri" w:cs="Calibri"/>
            <w:sz w:val="22"/>
            <w:szCs w:val="22"/>
          </w:rPr>
          <w:t>https://app.smartsheet.com/b/form/56299ba407e64eef8d51b2b0d0fe3379</w:t>
        </w:r>
      </w:hyperlink>
    </w:p>
    <w:p w14:paraId="32E155AD" w14:textId="28F51D58" w:rsidR="00AD3592" w:rsidRDefault="00AE5324" w:rsidP="005F5AB1">
      <w:pPr>
        <w:spacing w:after="160" w:line="259" w:lineRule="auto"/>
        <w:rPr>
          <w:rFonts w:ascii="Calibri" w:eastAsia="Calibri" w:hAnsi="Calibri" w:cs="Times New Roman"/>
          <w:color w:val="auto"/>
          <w:sz w:val="22"/>
          <w:szCs w:val="22"/>
          <w:lang w:eastAsia="en-US"/>
        </w:rPr>
      </w:pPr>
      <w:r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 xml:space="preserve">The </w:t>
      </w:r>
      <w:r w:rsidR="00AD3592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>Curry</w:t>
      </w:r>
      <w:r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 xml:space="preserve"> County Health Improvement Plan is available online </w:t>
      </w:r>
      <w:r w:rsidR="00835164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>at</w:t>
      </w:r>
      <w:r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 xml:space="preserve">: </w:t>
      </w:r>
      <w:hyperlink r:id="rId14" w:history="1">
        <w:r w:rsidR="00AD3592" w:rsidRPr="009F45C2">
          <w:rPr>
            <w:rStyle w:val="Hyperlink"/>
            <w:rFonts w:ascii="Calibri" w:eastAsia="Calibri" w:hAnsi="Calibri" w:cs="Times New Roman"/>
            <w:sz w:val="22"/>
            <w:szCs w:val="22"/>
            <w:lang w:eastAsia="en-US"/>
          </w:rPr>
          <w:t>http://advancedhealth.com/community-focus/curry-community-health-improvement-plan/</w:t>
        </w:r>
      </w:hyperlink>
      <w:r w:rsidR="00AD3592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 xml:space="preserve"> </w:t>
      </w:r>
    </w:p>
    <w:p w14:paraId="425566B6" w14:textId="59BB8819" w:rsidR="00E01593" w:rsidRDefault="00E01593" w:rsidP="27A01C58">
      <w:pPr>
        <w:spacing w:after="160" w:line="259" w:lineRule="auto"/>
        <w:rPr>
          <w:rFonts w:ascii="Calibri" w:eastAsia="Calibri" w:hAnsi="Calibri" w:cs="Times New Roman"/>
          <w:b/>
          <w:bCs/>
          <w:color w:val="auto"/>
          <w:sz w:val="22"/>
          <w:szCs w:val="22"/>
          <w:lang w:eastAsia="en-US"/>
        </w:rPr>
      </w:pPr>
      <w:r w:rsidRPr="27A01C58">
        <w:rPr>
          <w:rFonts w:ascii="Calibri" w:eastAsia="Calibri" w:hAnsi="Calibri" w:cs="Times New Roman"/>
          <w:b/>
          <w:bCs/>
          <w:color w:val="auto"/>
          <w:sz w:val="22"/>
          <w:szCs w:val="22"/>
          <w:lang w:eastAsia="en-US"/>
        </w:rPr>
        <w:t>Submit applications</w:t>
      </w:r>
      <w:r w:rsidR="00F805C6" w:rsidRPr="27A01C58">
        <w:rPr>
          <w:rFonts w:ascii="Calibri" w:eastAsia="Calibri" w:hAnsi="Calibri" w:cs="Times New Roman"/>
          <w:b/>
          <w:bCs/>
          <w:color w:val="auto"/>
          <w:sz w:val="22"/>
          <w:szCs w:val="22"/>
          <w:lang w:eastAsia="en-US"/>
        </w:rPr>
        <w:t xml:space="preserve"> and questions by email to</w:t>
      </w:r>
      <w:r w:rsidR="00AD3592" w:rsidRPr="27A01C58">
        <w:rPr>
          <w:rFonts w:ascii="Calibri" w:eastAsia="Calibri" w:hAnsi="Calibri" w:cs="Times New Roman"/>
          <w:b/>
          <w:bCs/>
          <w:color w:val="auto"/>
          <w:sz w:val="22"/>
          <w:szCs w:val="22"/>
          <w:lang w:eastAsia="en-US"/>
        </w:rPr>
        <w:t xml:space="preserve"> Bonnie Ell</w:t>
      </w:r>
      <w:r w:rsidR="00F805C6" w:rsidRPr="27A01C58">
        <w:rPr>
          <w:rFonts w:ascii="Calibri" w:eastAsia="Calibri" w:hAnsi="Calibri" w:cs="Times New Roman"/>
          <w:b/>
          <w:bCs/>
          <w:color w:val="auto"/>
          <w:sz w:val="22"/>
          <w:szCs w:val="22"/>
          <w:lang w:eastAsia="en-US"/>
        </w:rPr>
        <w:t xml:space="preserve"> at</w:t>
      </w:r>
      <w:r w:rsidR="00AD3592" w:rsidRPr="27A01C58">
        <w:rPr>
          <w:rFonts w:ascii="Calibri" w:eastAsia="Calibri" w:hAnsi="Calibri" w:cs="Times New Roman"/>
          <w:b/>
          <w:bCs/>
          <w:color w:val="auto"/>
          <w:sz w:val="22"/>
          <w:szCs w:val="22"/>
          <w:lang w:eastAsia="en-US"/>
        </w:rPr>
        <w:t xml:space="preserve"> </w:t>
      </w:r>
      <w:hyperlink r:id="rId15">
        <w:r w:rsidR="00AD3592" w:rsidRPr="27A01C58">
          <w:rPr>
            <w:rStyle w:val="Hyperlink"/>
            <w:rFonts w:ascii="Calibri" w:eastAsia="Calibri" w:hAnsi="Calibri" w:cs="Times New Roman"/>
            <w:b/>
            <w:bCs/>
            <w:sz w:val="22"/>
            <w:szCs w:val="22"/>
            <w:lang w:eastAsia="en-US"/>
          </w:rPr>
          <w:t>bonnie.ell@advancedhealth.com</w:t>
        </w:r>
      </w:hyperlink>
      <w:r w:rsidR="3C0E7E03" w:rsidRPr="27A01C58">
        <w:rPr>
          <w:rFonts w:ascii="Calibri" w:eastAsia="Calibri" w:hAnsi="Calibri" w:cs="Times New Roman"/>
          <w:b/>
          <w:bCs/>
          <w:sz w:val="22"/>
          <w:szCs w:val="22"/>
          <w:lang w:eastAsia="en-US"/>
        </w:rPr>
        <w:t xml:space="preserve">. </w:t>
      </w:r>
    </w:p>
    <w:p w14:paraId="4C646CD7" w14:textId="3ABB278E" w:rsidR="005F5AB1" w:rsidRPr="00731677" w:rsidRDefault="005F5AB1" w:rsidP="005F5AB1">
      <w:pPr>
        <w:spacing w:after="160" w:line="259" w:lineRule="auto"/>
        <w:rPr>
          <w:rFonts w:ascii="Calibri" w:eastAsia="Calibri" w:hAnsi="Calibri" w:cs="Times New Roman"/>
          <w:b/>
          <w:bCs/>
          <w:color w:val="auto"/>
          <w:sz w:val="24"/>
          <w:szCs w:val="24"/>
          <w:u w:val="single"/>
          <w:lang w:eastAsia="en-US"/>
        </w:rPr>
      </w:pPr>
      <w:r w:rsidRPr="00731677">
        <w:rPr>
          <w:rFonts w:ascii="Calibri" w:eastAsia="Calibri" w:hAnsi="Calibri" w:cs="Times New Roman"/>
          <w:b/>
          <w:bCs/>
          <w:color w:val="auto"/>
          <w:sz w:val="24"/>
          <w:szCs w:val="24"/>
          <w:u w:val="single"/>
          <w:lang w:eastAsia="en-US"/>
        </w:rPr>
        <w:t>Applicant Information</w:t>
      </w:r>
    </w:p>
    <w:p w14:paraId="43B04747" w14:textId="77777777" w:rsidR="005F5AB1" w:rsidRPr="005F5AB1" w:rsidRDefault="005F5AB1" w:rsidP="005F5AB1">
      <w:pPr>
        <w:spacing w:after="160" w:line="259" w:lineRule="auto"/>
        <w:rPr>
          <w:rFonts w:ascii="Calibri" w:eastAsia="Calibri" w:hAnsi="Calibri" w:cs="Times New Roman"/>
          <w:color w:val="auto"/>
          <w:sz w:val="22"/>
          <w:szCs w:val="22"/>
          <w:lang w:eastAsia="en-US"/>
        </w:rPr>
      </w:pPr>
      <w:r w:rsidRPr="005F5AB1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 xml:space="preserve">Applicant Organization Name:  </w:t>
      </w:r>
    </w:p>
    <w:p w14:paraId="5CAB3A18" w14:textId="77777777" w:rsidR="005F5AB1" w:rsidRPr="005F5AB1" w:rsidRDefault="005F5AB1" w:rsidP="005F5AB1">
      <w:pPr>
        <w:spacing w:after="160" w:line="259" w:lineRule="auto"/>
        <w:rPr>
          <w:rFonts w:ascii="Calibri" w:eastAsia="Calibri" w:hAnsi="Calibri" w:cs="Times New Roman"/>
          <w:color w:val="auto"/>
          <w:sz w:val="22"/>
          <w:szCs w:val="22"/>
          <w:lang w:eastAsia="en-US"/>
        </w:rPr>
      </w:pPr>
      <w:r w:rsidRPr="005F5AB1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 xml:space="preserve">Mailing Address:  </w:t>
      </w:r>
    </w:p>
    <w:p w14:paraId="2FE0999D" w14:textId="77777777" w:rsidR="005F5AB1" w:rsidRPr="005F5AB1" w:rsidRDefault="005F5AB1" w:rsidP="005F5AB1">
      <w:pPr>
        <w:spacing w:after="160" w:line="259" w:lineRule="auto"/>
        <w:rPr>
          <w:rFonts w:ascii="Calibri" w:eastAsia="Calibri" w:hAnsi="Calibri" w:cs="Times New Roman"/>
          <w:color w:val="auto"/>
          <w:sz w:val="22"/>
          <w:szCs w:val="22"/>
          <w:lang w:eastAsia="en-US"/>
        </w:rPr>
      </w:pPr>
      <w:r w:rsidRPr="005F5AB1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 xml:space="preserve">Physical Address (if different from Mailing Address):  </w:t>
      </w:r>
    </w:p>
    <w:p w14:paraId="5671EF48" w14:textId="77777777" w:rsidR="005F5AB1" w:rsidRPr="005F5AB1" w:rsidRDefault="005F5AB1" w:rsidP="005F5AB1">
      <w:pPr>
        <w:spacing w:after="160" w:line="259" w:lineRule="auto"/>
        <w:rPr>
          <w:rFonts w:ascii="Calibri" w:eastAsia="Calibri" w:hAnsi="Calibri" w:cs="Times New Roman"/>
          <w:color w:val="auto"/>
          <w:sz w:val="22"/>
          <w:szCs w:val="22"/>
          <w:lang w:eastAsia="en-US"/>
        </w:rPr>
      </w:pPr>
      <w:r w:rsidRPr="005F5AB1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 xml:space="preserve">Name and Title of Contact Person:  </w:t>
      </w:r>
    </w:p>
    <w:p w14:paraId="6BF56F6D" w14:textId="322D3A57" w:rsidR="005F5AB1" w:rsidRPr="005F5AB1" w:rsidRDefault="005F5AB1" w:rsidP="005F5AB1">
      <w:pPr>
        <w:spacing w:after="160" w:line="259" w:lineRule="auto"/>
        <w:rPr>
          <w:rFonts w:ascii="Calibri" w:eastAsia="Calibri" w:hAnsi="Calibri" w:cs="Times New Roman"/>
          <w:color w:val="auto"/>
          <w:sz w:val="22"/>
          <w:szCs w:val="22"/>
          <w:lang w:eastAsia="en-US"/>
        </w:rPr>
      </w:pPr>
      <w:r w:rsidRPr="005F5AB1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>Email Address:</w:t>
      </w:r>
      <w:r w:rsidR="0093043F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 xml:space="preserve">  </w:t>
      </w:r>
    </w:p>
    <w:p w14:paraId="41C0935F" w14:textId="57DCE6FE" w:rsidR="005F5AB1" w:rsidRPr="005F5AB1" w:rsidRDefault="005F5AB1" w:rsidP="005F5AB1">
      <w:pPr>
        <w:spacing w:after="160" w:line="259" w:lineRule="auto"/>
        <w:rPr>
          <w:rFonts w:ascii="Calibri" w:eastAsia="Calibri" w:hAnsi="Calibri" w:cs="Times New Roman"/>
          <w:color w:val="auto"/>
          <w:sz w:val="22"/>
          <w:szCs w:val="22"/>
          <w:lang w:eastAsia="en-US"/>
        </w:rPr>
      </w:pPr>
      <w:r w:rsidRPr="005F5AB1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>Telephone Number:</w:t>
      </w:r>
      <w:r w:rsidR="0093043F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 xml:space="preserve">  </w:t>
      </w:r>
    </w:p>
    <w:p w14:paraId="13E27736" w14:textId="6EC5C162" w:rsidR="005F5AB1" w:rsidRPr="005F5AB1" w:rsidRDefault="005F5AB1" w:rsidP="005F5AB1">
      <w:pPr>
        <w:spacing w:after="160" w:line="259" w:lineRule="auto"/>
        <w:rPr>
          <w:rFonts w:ascii="Calibri" w:eastAsia="Calibri" w:hAnsi="Calibri" w:cs="Times New Roman"/>
          <w:color w:val="auto"/>
          <w:sz w:val="22"/>
          <w:szCs w:val="22"/>
          <w:lang w:eastAsia="en-US"/>
        </w:rPr>
      </w:pPr>
      <w:r w:rsidRPr="42A75FC1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 xml:space="preserve">What services </w:t>
      </w:r>
      <w:r w:rsidR="00060E13" w:rsidRPr="42A75FC1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 xml:space="preserve">does </w:t>
      </w:r>
      <w:r w:rsidRPr="42A75FC1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 xml:space="preserve">your organization provide to </w:t>
      </w:r>
      <w:r w:rsidR="00060E13" w:rsidRPr="42A75FC1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>the community</w:t>
      </w:r>
      <w:r w:rsidRPr="42A75FC1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 xml:space="preserve">?  </w:t>
      </w:r>
    </w:p>
    <w:p w14:paraId="1C7B0AB9" w14:textId="36FBA02F" w:rsidR="42A75FC1" w:rsidRDefault="42A75FC1" w:rsidP="42A75FC1">
      <w:pPr>
        <w:spacing w:after="160" w:line="259" w:lineRule="auto"/>
        <w:rPr>
          <w:rFonts w:ascii="Calibri" w:eastAsia="Calibri" w:hAnsi="Calibri" w:cs="Times New Roman"/>
          <w:color w:val="auto"/>
          <w:sz w:val="22"/>
          <w:szCs w:val="22"/>
          <w:lang w:eastAsia="en-US"/>
        </w:rPr>
      </w:pPr>
    </w:p>
    <w:p w14:paraId="741547CE" w14:textId="25D3E3BF" w:rsidR="42A75FC1" w:rsidRDefault="42A75FC1" w:rsidP="42A75FC1">
      <w:pPr>
        <w:spacing w:after="160" w:line="259" w:lineRule="auto"/>
        <w:rPr>
          <w:rFonts w:ascii="Calibri" w:eastAsia="Calibri" w:hAnsi="Calibri" w:cs="Times New Roman"/>
          <w:color w:val="auto"/>
          <w:sz w:val="22"/>
          <w:szCs w:val="22"/>
          <w:lang w:eastAsia="en-US"/>
        </w:rPr>
      </w:pPr>
    </w:p>
    <w:p w14:paraId="057CE902" w14:textId="77777777" w:rsidR="002F1B62" w:rsidRPr="005F5AB1" w:rsidRDefault="002F1B62" w:rsidP="005F5AB1">
      <w:pPr>
        <w:spacing w:after="160" w:line="259" w:lineRule="auto"/>
        <w:rPr>
          <w:rFonts w:ascii="Calibri" w:eastAsia="Calibri" w:hAnsi="Calibri" w:cs="Times New Roman"/>
          <w:color w:val="auto"/>
          <w:sz w:val="22"/>
          <w:szCs w:val="22"/>
          <w:lang w:eastAsia="en-US"/>
        </w:rPr>
      </w:pPr>
    </w:p>
    <w:p w14:paraId="26444DCF" w14:textId="37E4A272" w:rsidR="005F5AB1" w:rsidRPr="00731677" w:rsidRDefault="00731677" w:rsidP="005F5AB1">
      <w:pPr>
        <w:spacing w:after="160" w:line="259" w:lineRule="auto"/>
        <w:rPr>
          <w:rFonts w:ascii="Calibri" w:eastAsia="Calibri" w:hAnsi="Calibri" w:cs="Times New Roman"/>
          <w:b/>
          <w:bCs/>
          <w:color w:val="auto"/>
          <w:sz w:val="24"/>
          <w:szCs w:val="24"/>
          <w:u w:val="single"/>
          <w:lang w:eastAsia="en-US"/>
        </w:rPr>
      </w:pPr>
      <w:r w:rsidRPr="00731677">
        <w:rPr>
          <w:rFonts w:ascii="Calibri" w:eastAsia="Calibri" w:hAnsi="Calibri" w:cs="Times New Roman"/>
          <w:b/>
          <w:bCs/>
          <w:color w:val="auto"/>
          <w:sz w:val="24"/>
          <w:szCs w:val="24"/>
          <w:u w:val="single"/>
          <w:lang w:eastAsia="en-US"/>
        </w:rPr>
        <w:t>CHIP Alignment</w:t>
      </w:r>
      <w:r w:rsidR="005F5AB1" w:rsidRPr="00731677">
        <w:rPr>
          <w:rFonts w:ascii="Calibri" w:eastAsia="Calibri" w:hAnsi="Calibri" w:cs="Times New Roman"/>
          <w:b/>
          <w:bCs/>
          <w:color w:val="auto"/>
          <w:sz w:val="24"/>
          <w:szCs w:val="24"/>
          <w:u w:val="single"/>
          <w:lang w:eastAsia="en-US"/>
        </w:rPr>
        <w:t xml:space="preserve"> Information</w:t>
      </w:r>
    </w:p>
    <w:p w14:paraId="20AC1693" w14:textId="01B8C534" w:rsidR="00A21363" w:rsidRDefault="00060E13" w:rsidP="005F5AB1">
      <w:pPr>
        <w:spacing w:after="160" w:line="259" w:lineRule="auto"/>
        <w:rPr>
          <w:rFonts w:ascii="Calibri" w:eastAsia="Calibri" w:hAnsi="Calibri" w:cs="Times New Roman"/>
          <w:color w:val="auto"/>
          <w:sz w:val="22"/>
          <w:szCs w:val="22"/>
          <w:lang w:eastAsia="en-US"/>
        </w:rPr>
      </w:pPr>
      <w:r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 xml:space="preserve">Which </w:t>
      </w:r>
      <w:r w:rsidR="00AD3592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>Curry</w:t>
      </w:r>
      <w:r w:rsidR="00731677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 xml:space="preserve"> County </w:t>
      </w:r>
      <w:r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>CHIP priorities does this project/program address? (Please put an X by all that apply.)</w:t>
      </w:r>
    </w:p>
    <w:p w14:paraId="3CC9C38B" w14:textId="77777777" w:rsidR="00AD3592" w:rsidRPr="00BD73A2" w:rsidRDefault="00AD3592" w:rsidP="00AD3592">
      <w:pPr>
        <w:spacing w:after="160" w:line="259" w:lineRule="auto"/>
        <w:rPr>
          <w:rFonts w:ascii="Calibri" w:eastAsia="Calibri" w:hAnsi="Calibri" w:cs="Times New Roman"/>
          <w:color w:val="auto"/>
          <w:sz w:val="22"/>
          <w:szCs w:val="22"/>
          <w:lang w:eastAsia="en-US"/>
        </w:rPr>
      </w:pPr>
      <w:r w:rsidRPr="00BD73A2">
        <w:rPr>
          <w:rFonts w:ascii="Calibri" w:hAnsi="Calibri" w:cs="Gotham-Medium"/>
          <w:color w:val="4F6169"/>
          <w:sz w:val="22"/>
          <w:szCs w:val="22"/>
        </w:rPr>
        <w:t>__ Behavioral Health</w:t>
      </w:r>
      <w:r w:rsidRPr="00BD73A2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 xml:space="preserve">- </w:t>
      </w:r>
      <w:r w:rsidRPr="00BD73A2">
        <w:rPr>
          <w:rFonts w:ascii="Calibri" w:hAnsi="Calibri" w:cs="Gotham-Book"/>
          <w:color w:val="000003"/>
          <w:sz w:val="22"/>
          <w:szCs w:val="22"/>
        </w:rPr>
        <w:t>Support and improve access to mental health and getting help with addictions.</w:t>
      </w:r>
    </w:p>
    <w:p w14:paraId="235F8F01" w14:textId="77777777" w:rsidR="00AD3592" w:rsidRPr="00BD73A2" w:rsidRDefault="00AD3592" w:rsidP="00AD3592">
      <w:pPr>
        <w:autoSpaceDE w:val="0"/>
        <w:autoSpaceDN w:val="0"/>
        <w:adjustRightInd w:val="0"/>
        <w:spacing w:after="0" w:line="240" w:lineRule="auto"/>
        <w:rPr>
          <w:rFonts w:ascii="Calibri" w:hAnsi="Calibri" w:cs="Gotham-Medium"/>
          <w:color w:val="4F6169"/>
          <w:sz w:val="22"/>
          <w:szCs w:val="22"/>
        </w:rPr>
      </w:pPr>
      <w:r w:rsidRPr="00BD73A2">
        <w:rPr>
          <w:rFonts w:ascii="Calibri" w:hAnsi="Calibri" w:cs="Gotham-Medium"/>
          <w:color w:val="4F6169"/>
          <w:sz w:val="22"/>
          <w:szCs w:val="22"/>
        </w:rPr>
        <w:t xml:space="preserve">__ Dental Health- </w:t>
      </w:r>
      <w:r w:rsidRPr="00BD73A2">
        <w:rPr>
          <w:rFonts w:ascii="Calibri" w:hAnsi="Calibri" w:cs="Gotham-Book"/>
          <w:color w:val="000003"/>
          <w:sz w:val="22"/>
          <w:szCs w:val="22"/>
        </w:rPr>
        <w:t>Help more people get dental care.</w:t>
      </w:r>
      <w:r w:rsidRPr="00BD73A2">
        <w:rPr>
          <w:rFonts w:ascii="Calibri" w:hAnsi="Calibri" w:cs="Gotham-Medium"/>
          <w:color w:val="4F6169"/>
          <w:sz w:val="22"/>
          <w:szCs w:val="22"/>
        </w:rPr>
        <w:t xml:space="preserve">  </w:t>
      </w:r>
      <w:r w:rsidRPr="00BD73A2">
        <w:rPr>
          <w:rFonts w:ascii="Calibri" w:hAnsi="Calibri" w:cs="Gotham-Book"/>
          <w:color w:val="000003"/>
          <w:sz w:val="22"/>
          <w:szCs w:val="22"/>
        </w:rPr>
        <w:t>Combine dental care with physical and mental health better.</w:t>
      </w:r>
    </w:p>
    <w:p w14:paraId="23FDD53C" w14:textId="77777777" w:rsidR="00AD3592" w:rsidRPr="00BD73A2" w:rsidRDefault="00AD3592" w:rsidP="00AD3592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" w:hAnsi="Calibri" w:cs="Gotham-Medium"/>
          <w:color w:val="4F6169"/>
          <w:sz w:val="22"/>
          <w:szCs w:val="22"/>
        </w:rPr>
      </w:pPr>
    </w:p>
    <w:p w14:paraId="5BEA174B" w14:textId="77777777" w:rsidR="00AD3592" w:rsidRPr="00BD73A2" w:rsidRDefault="00AD3592" w:rsidP="00AD3592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color w:val="auto"/>
          <w:sz w:val="22"/>
          <w:szCs w:val="22"/>
          <w:lang w:eastAsia="en-US"/>
        </w:rPr>
      </w:pPr>
      <w:r w:rsidRPr="00BD73A2">
        <w:rPr>
          <w:rFonts w:ascii="Calibri" w:hAnsi="Calibri" w:cs="Gotham-Medium"/>
          <w:color w:val="4F6169"/>
          <w:sz w:val="22"/>
          <w:szCs w:val="22"/>
        </w:rPr>
        <w:t>__ Access to Healthcare-</w:t>
      </w:r>
      <w:r w:rsidRPr="00BD73A2">
        <w:rPr>
          <w:rFonts w:ascii="Calibri" w:hAnsi="Calibri" w:cs="Gotham-Book"/>
          <w:color w:val="000003"/>
          <w:sz w:val="22"/>
          <w:szCs w:val="22"/>
        </w:rPr>
        <w:t xml:space="preserve"> Hire, and keep, more providers to have better health services in the area.</w:t>
      </w:r>
    </w:p>
    <w:p w14:paraId="3E8C7070" w14:textId="77777777" w:rsidR="00AD3592" w:rsidRPr="00BD73A2" w:rsidRDefault="00AD3592" w:rsidP="00AD3592">
      <w:pPr>
        <w:autoSpaceDE w:val="0"/>
        <w:autoSpaceDN w:val="0"/>
        <w:adjustRightInd w:val="0"/>
        <w:spacing w:after="0" w:line="240" w:lineRule="auto"/>
        <w:ind w:firstLine="360"/>
        <w:rPr>
          <w:rFonts w:ascii="Calibri" w:eastAsia="Calibri" w:hAnsi="Calibri" w:cs="Times New Roman"/>
          <w:color w:val="auto"/>
          <w:sz w:val="22"/>
          <w:szCs w:val="22"/>
          <w:lang w:eastAsia="en-US"/>
        </w:rPr>
      </w:pPr>
    </w:p>
    <w:p w14:paraId="2CC24A83" w14:textId="77777777" w:rsidR="00AD3592" w:rsidRPr="00BD73A2" w:rsidRDefault="00AD3592" w:rsidP="00AD3592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color w:val="auto"/>
          <w:sz w:val="22"/>
          <w:szCs w:val="22"/>
          <w:lang w:eastAsia="en-US"/>
        </w:rPr>
      </w:pPr>
      <w:r w:rsidRPr="00BD73A2">
        <w:rPr>
          <w:rFonts w:ascii="Calibri" w:hAnsi="Calibri" w:cs="Gotham-Medium"/>
          <w:color w:val="4F6169"/>
          <w:sz w:val="22"/>
          <w:szCs w:val="22"/>
        </w:rPr>
        <w:t xml:space="preserve">__ Food and Nutrition- </w:t>
      </w:r>
      <w:r w:rsidRPr="00BD73A2">
        <w:rPr>
          <w:rFonts w:ascii="Calibri" w:hAnsi="Calibri" w:cs="Gotham-Book"/>
          <w:color w:val="000003"/>
          <w:sz w:val="22"/>
          <w:szCs w:val="22"/>
        </w:rPr>
        <w:t>Help people worry less about their food.</w:t>
      </w:r>
      <w:r w:rsidRPr="00BD73A2">
        <w:rPr>
          <w:rFonts w:ascii="Calibri" w:hAnsi="Calibri" w:cs="Gotham-Medium"/>
          <w:color w:val="4F6169"/>
          <w:sz w:val="22"/>
          <w:szCs w:val="22"/>
        </w:rPr>
        <w:t xml:space="preserve">  </w:t>
      </w:r>
      <w:r w:rsidRPr="00BD73A2">
        <w:rPr>
          <w:rFonts w:ascii="Calibri" w:hAnsi="Calibri" w:cs="Gotham-Book"/>
          <w:color w:val="000003"/>
          <w:sz w:val="22"/>
          <w:szCs w:val="22"/>
        </w:rPr>
        <w:t>Make healthy, nutritious food more available.</w:t>
      </w:r>
    </w:p>
    <w:p w14:paraId="34B1448E" w14:textId="77777777" w:rsidR="00AD3592" w:rsidRPr="00BD73A2" w:rsidRDefault="00AD3592" w:rsidP="00AD3592">
      <w:pPr>
        <w:spacing w:after="160" w:line="259" w:lineRule="auto"/>
        <w:rPr>
          <w:rFonts w:ascii="Calibri" w:eastAsia="Calibri" w:hAnsi="Calibri" w:cs="Times New Roman"/>
          <w:color w:val="auto"/>
          <w:sz w:val="22"/>
          <w:szCs w:val="22"/>
          <w:lang w:eastAsia="en-US"/>
        </w:rPr>
      </w:pPr>
    </w:p>
    <w:p w14:paraId="0F9FC192" w14:textId="77777777" w:rsidR="00AD3592" w:rsidRPr="00BD73A2" w:rsidRDefault="00AD3592" w:rsidP="00AD3592">
      <w:pPr>
        <w:autoSpaceDE w:val="0"/>
        <w:autoSpaceDN w:val="0"/>
        <w:adjustRightInd w:val="0"/>
        <w:spacing w:after="0" w:line="240" w:lineRule="auto"/>
        <w:rPr>
          <w:rFonts w:ascii="Calibri" w:hAnsi="Calibri" w:cs="Gotham-Medium"/>
          <w:color w:val="4F6169"/>
          <w:sz w:val="22"/>
          <w:szCs w:val="22"/>
        </w:rPr>
      </w:pPr>
      <w:r w:rsidRPr="00BD73A2">
        <w:rPr>
          <w:rFonts w:ascii="Calibri" w:hAnsi="Calibri" w:cs="Gotham-Medium"/>
          <w:color w:val="4F6169"/>
          <w:sz w:val="22"/>
          <w:szCs w:val="22"/>
        </w:rPr>
        <w:t xml:space="preserve">__ Housing and Homelessness- </w:t>
      </w:r>
      <w:r w:rsidRPr="00BD73A2">
        <w:rPr>
          <w:rFonts w:ascii="Calibri" w:hAnsi="Calibri" w:cs="Gotham-Book"/>
          <w:color w:val="000003"/>
          <w:sz w:val="22"/>
          <w:szCs w:val="22"/>
        </w:rPr>
        <w:t>Increase accessible housing availability, affordability, and quality.</w:t>
      </w:r>
      <w:r w:rsidRPr="00BD73A2">
        <w:rPr>
          <w:rFonts w:ascii="Calibri" w:hAnsi="Calibri" w:cs="Gotham-Medium"/>
          <w:color w:val="4F6169"/>
          <w:sz w:val="22"/>
          <w:szCs w:val="22"/>
        </w:rPr>
        <w:t xml:space="preserve">  </w:t>
      </w:r>
      <w:r w:rsidRPr="00BD73A2">
        <w:rPr>
          <w:rFonts w:ascii="Calibri" w:hAnsi="Calibri" w:cs="Gotham-Book"/>
          <w:color w:val="000003"/>
          <w:sz w:val="22"/>
          <w:szCs w:val="22"/>
        </w:rPr>
        <w:t>Support projects that help reduce homelessness.</w:t>
      </w:r>
    </w:p>
    <w:p w14:paraId="7ED1CA8A" w14:textId="77777777" w:rsidR="00AD3592" w:rsidRPr="00BD73A2" w:rsidRDefault="00AD3592" w:rsidP="00AD3592">
      <w:pPr>
        <w:autoSpaceDE w:val="0"/>
        <w:autoSpaceDN w:val="0"/>
        <w:adjustRightInd w:val="0"/>
        <w:spacing w:after="0" w:line="240" w:lineRule="auto"/>
        <w:rPr>
          <w:rFonts w:ascii="Calibri" w:hAnsi="Calibri" w:cs="Gotham-Medium"/>
          <w:color w:val="000003"/>
          <w:sz w:val="22"/>
          <w:szCs w:val="22"/>
        </w:rPr>
      </w:pPr>
    </w:p>
    <w:p w14:paraId="5153FB6E" w14:textId="77777777" w:rsidR="00AD3592" w:rsidRPr="00BD73A2" w:rsidRDefault="00AD3592" w:rsidP="00AD3592">
      <w:pPr>
        <w:autoSpaceDE w:val="0"/>
        <w:autoSpaceDN w:val="0"/>
        <w:adjustRightInd w:val="0"/>
        <w:spacing w:after="0" w:line="240" w:lineRule="auto"/>
        <w:rPr>
          <w:rFonts w:ascii="Calibri" w:hAnsi="Calibri" w:cs="Gotham-Medium"/>
          <w:color w:val="4F6169"/>
          <w:sz w:val="22"/>
          <w:szCs w:val="22"/>
        </w:rPr>
      </w:pPr>
      <w:r w:rsidRPr="00BD73A2">
        <w:rPr>
          <w:rFonts w:ascii="Calibri" w:hAnsi="Calibri" w:cs="Gotham-Medium"/>
          <w:color w:val="4F6169"/>
          <w:sz w:val="22"/>
          <w:szCs w:val="22"/>
        </w:rPr>
        <w:t xml:space="preserve">__ Youth and Seniors- </w:t>
      </w:r>
      <w:r w:rsidRPr="00BD73A2">
        <w:rPr>
          <w:rFonts w:ascii="Calibri" w:hAnsi="Calibri" w:cs="Gotham-Book"/>
          <w:color w:val="000003"/>
          <w:sz w:val="22"/>
          <w:szCs w:val="22"/>
        </w:rPr>
        <w:t>Lessen the pain of people who have been badly hurt emotionally. Help them</w:t>
      </w:r>
      <w:r w:rsidRPr="00BD73A2">
        <w:rPr>
          <w:rFonts w:ascii="Calibri" w:hAnsi="Calibri" w:cs="Gotham-Medium"/>
          <w:color w:val="4F6169"/>
          <w:sz w:val="22"/>
          <w:szCs w:val="22"/>
        </w:rPr>
        <w:t xml:space="preserve"> </w:t>
      </w:r>
      <w:r w:rsidRPr="00BD73A2">
        <w:rPr>
          <w:rFonts w:ascii="Calibri" w:hAnsi="Calibri" w:cs="Gotham-Book"/>
          <w:color w:val="000003"/>
          <w:sz w:val="22"/>
          <w:szCs w:val="22"/>
        </w:rPr>
        <w:t>to be stronger when facing future problems. Help young people and older adults feel less alone.</w:t>
      </w:r>
      <w:r w:rsidRPr="00BD73A2">
        <w:rPr>
          <w:rFonts w:ascii="Calibri" w:hAnsi="Calibri" w:cs="Gotham-Medium"/>
          <w:color w:val="4F6169"/>
          <w:sz w:val="22"/>
          <w:szCs w:val="22"/>
        </w:rPr>
        <w:t xml:space="preserve">  </w:t>
      </w:r>
      <w:r w:rsidRPr="00BD73A2">
        <w:rPr>
          <w:rFonts w:ascii="Calibri" w:hAnsi="Calibri" w:cs="Gotham-Book"/>
          <w:color w:val="000003"/>
          <w:sz w:val="22"/>
          <w:szCs w:val="22"/>
        </w:rPr>
        <w:t>Work with the community to help young people, such as early learning and school-based health centers.</w:t>
      </w:r>
    </w:p>
    <w:p w14:paraId="1DE18900" w14:textId="77777777" w:rsidR="00AD3592" w:rsidRPr="00BD73A2" w:rsidRDefault="00AD3592" w:rsidP="00AD3592">
      <w:pPr>
        <w:autoSpaceDE w:val="0"/>
        <w:autoSpaceDN w:val="0"/>
        <w:adjustRightInd w:val="0"/>
        <w:spacing w:after="0" w:line="240" w:lineRule="auto"/>
        <w:rPr>
          <w:rFonts w:ascii="Calibri" w:hAnsi="Calibri" w:cs="Gotham-Book"/>
          <w:color w:val="000003"/>
          <w:sz w:val="22"/>
          <w:szCs w:val="22"/>
        </w:rPr>
      </w:pPr>
    </w:p>
    <w:p w14:paraId="705176E6" w14:textId="77777777" w:rsidR="00AD3592" w:rsidRPr="00BD73A2" w:rsidRDefault="00AD3592" w:rsidP="00AD3592">
      <w:pPr>
        <w:autoSpaceDE w:val="0"/>
        <w:autoSpaceDN w:val="0"/>
        <w:adjustRightInd w:val="0"/>
        <w:spacing w:after="0" w:line="240" w:lineRule="auto"/>
        <w:rPr>
          <w:rFonts w:ascii="Calibri" w:hAnsi="Calibri" w:cs="Gotham-Book"/>
          <w:color w:val="000003"/>
          <w:sz w:val="22"/>
          <w:szCs w:val="22"/>
        </w:rPr>
      </w:pPr>
      <w:r w:rsidRPr="00BD73A2">
        <w:rPr>
          <w:rFonts w:ascii="Calibri" w:hAnsi="Calibri" w:cs="Gotham-Medium"/>
          <w:color w:val="4F6169"/>
          <w:sz w:val="22"/>
          <w:szCs w:val="22"/>
        </w:rPr>
        <w:t xml:space="preserve">__ Workforce and Economic Development- </w:t>
      </w:r>
      <w:r w:rsidRPr="00BD73A2">
        <w:rPr>
          <w:rFonts w:ascii="Calibri" w:hAnsi="Calibri" w:cs="Gotham-Book"/>
          <w:color w:val="000003"/>
          <w:sz w:val="22"/>
          <w:szCs w:val="22"/>
        </w:rPr>
        <w:t>Educate people about poverty and programs related to reducing poverty.</w:t>
      </w:r>
      <w:r w:rsidRPr="00BD73A2">
        <w:rPr>
          <w:rFonts w:ascii="Calibri" w:hAnsi="Calibri" w:cs="Gotham-Medium"/>
          <w:color w:val="4F6169"/>
          <w:sz w:val="22"/>
          <w:szCs w:val="22"/>
        </w:rPr>
        <w:t xml:space="preserve">  </w:t>
      </w:r>
      <w:r w:rsidRPr="00BD73A2">
        <w:rPr>
          <w:rFonts w:ascii="Calibri" w:hAnsi="Calibri" w:cs="Gotham-Book"/>
          <w:color w:val="000003"/>
          <w:sz w:val="22"/>
          <w:szCs w:val="22"/>
        </w:rPr>
        <w:t>Increase traditional/community health care workers.</w:t>
      </w:r>
      <w:r w:rsidRPr="00BD73A2">
        <w:rPr>
          <w:rFonts w:ascii="Calibri" w:hAnsi="Calibri" w:cs="Gotham-Medium"/>
          <w:color w:val="4F6169"/>
          <w:sz w:val="22"/>
          <w:szCs w:val="22"/>
        </w:rPr>
        <w:t xml:space="preserve">  </w:t>
      </w:r>
      <w:r w:rsidRPr="00BD73A2">
        <w:rPr>
          <w:rFonts w:ascii="Calibri" w:hAnsi="Calibri" w:cs="Gotham-Book"/>
          <w:color w:val="000003"/>
          <w:sz w:val="22"/>
          <w:szCs w:val="22"/>
        </w:rPr>
        <w:t>Create programs to train and educate home-grown medical providers.</w:t>
      </w:r>
    </w:p>
    <w:p w14:paraId="17F42193" w14:textId="49758148" w:rsidR="00731677" w:rsidRDefault="00731677" w:rsidP="005F5AB1">
      <w:pPr>
        <w:spacing w:after="160" w:line="259" w:lineRule="auto"/>
        <w:rPr>
          <w:rFonts w:ascii="Calibri" w:eastAsia="Calibri" w:hAnsi="Calibri" w:cs="Times New Roman"/>
          <w:color w:val="auto"/>
          <w:sz w:val="22"/>
          <w:szCs w:val="22"/>
          <w:lang w:eastAsia="en-US"/>
        </w:rPr>
      </w:pPr>
    </w:p>
    <w:p w14:paraId="3BED78D4" w14:textId="020863C6" w:rsidR="00731677" w:rsidRDefault="000C3005" w:rsidP="005F5AB1">
      <w:pPr>
        <w:spacing w:after="160" w:line="259" w:lineRule="auto"/>
        <w:rPr>
          <w:rFonts w:ascii="Calibri" w:eastAsia="Calibri" w:hAnsi="Calibri" w:cs="Times New Roman"/>
          <w:color w:val="auto"/>
          <w:sz w:val="22"/>
          <w:szCs w:val="22"/>
          <w:lang w:eastAsia="en-US"/>
        </w:rPr>
      </w:pPr>
      <w:r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>Is this proposal submitted in collaboration or coordination with a CHIP subcommittee or workgroup?</w:t>
      </w:r>
    </w:p>
    <w:p w14:paraId="0F7791B3" w14:textId="3730B1F7" w:rsidR="000C3005" w:rsidRDefault="000C3005" w:rsidP="42A75FC1">
      <w:pPr>
        <w:numPr>
          <w:ilvl w:val="0"/>
          <w:numId w:val="14"/>
        </w:numPr>
        <w:spacing w:after="160" w:line="259" w:lineRule="auto"/>
        <w:rPr>
          <w:rFonts w:ascii="Calibri" w:eastAsia="Calibri" w:hAnsi="Calibri" w:cs="Times New Roman"/>
          <w:color w:val="auto"/>
          <w:sz w:val="22"/>
          <w:szCs w:val="22"/>
          <w:lang w:eastAsia="en-US"/>
        </w:rPr>
      </w:pPr>
      <w:r w:rsidRPr="42A75FC1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>If yes, which subcommittee or workgroup?</w:t>
      </w:r>
    </w:p>
    <w:p w14:paraId="0D26DBFF" w14:textId="03BD8A14" w:rsidR="42A75FC1" w:rsidRDefault="42A75FC1" w:rsidP="42A75FC1">
      <w:pPr>
        <w:spacing w:after="160" w:line="259" w:lineRule="auto"/>
        <w:rPr>
          <w:rFonts w:ascii="Calibri" w:eastAsia="Calibri" w:hAnsi="Calibri" w:cs="Times New Roman"/>
          <w:color w:val="auto"/>
          <w:sz w:val="22"/>
          <w:szCs w:val="22"/>
          <w:lang w:eastAsia="en-US"/>
        </w:rPr>
      </w:pPr>
    </w:p>
    <w:p w14:paraId="4976CCB9" w14:textId="77777777" w:rsidR="00731677" w:rsidRPr="000C3005" w:rsidRDefault="00731677" w:rsidP="00731677">
      <w:pPr>
        <w:spacing w:after="160" w:line="259" w:lineRule="auto"/>
        <w:rPr>
          <w:rFonts w:ascii="Calibri" w:eastAsia="Calibri" w:hAnsi="Calibri" w:cs="Times New Roman"/>
          <w:b/>
          <w:bCs/>
          <w:color w:val="auto"/>
          <w:sz w:val="24"/>
          <w:szCs w:val="24"/>
          <w:u w:val="single"/>
          <w:lang w:eastAsia="en-US"/>
        </w:rPr>
      </w:pPr>
      <w:r w:rsidRPr="000C3005">
        <w:rPr>
          <w:rFonts w:ascii="Calibri" w:eastAsia="Calibri" w:hAnsi="Calibri" w:cs="Times New Roman"/>
          <w:b/>
          <w:bCs/>
          <w:color w:val="auto"/>
          <w:sz w:val="24"/>
          <w:szCs w:val="24"/>
          <w:u w:val="single"/>
          <w:lang w:eastAsia="en-US"/>
        </w:rPr>
        <w:t>Proposal Information</w:t>
      </w:r>
    </w:p>
    <w:p w14:paraId="2569BECA" w14:textId="04EABF7A" w:rsidR="005F5AB1" w:rsidRPr="005F5AB1" w:rsidRDefault="005F5AB1" w:rsidP="005F5AB1">
      <w:pPr>
        <w:spacing w:after="160" w:line="259" w:lineRule="auto"/>
        <w:rPr>
          <w:rFonts w:ascii="Calibri" w:eastAsia="Calibri" w:hAnsi="Calibri" w:cs="Times New Roman"/>
          <w:color w:val="auto"/>
          <w:sz w:val="22"/>
          <w:szCs w:val="22"/>
          <w:lang w:eastAsia="en-US"/>
        </w:rPr>
      </w:pPr>
      <w:r w:rsidRPr="005F5AB1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 xml:space="preserve">Project/program description (Limit to 2 pages or less.):  </w:t>
      </w:r>
    </w:p>
    <w:p w14:paraId="64C914E3" w14:textId="0070DF9E" w:rsidR="005F5AB1" w:rsidRDefault="005F5AB1" w:rsidP="005F5AB1">
      <w:pPr>
        <w:numPr>
          <w:ilvl w:val="0"/>
          <w:numId w:val="14"/>
        </w:numPr>
        <w:spacing w:after="160" w:line="259" w:lineRule="auto"/>
        <w:contextualSpacing/>
        <w:rPr>
          <w:rFonts w:ascii="Calibri" w:eastAsia="Calibri" w:hAnsi="Calibri" w:cs="Times New Roman"/>
          <w:color w:val="auto"/>
          <w:sz w:val="22"/>
          <w:szCs w:val="22"/>
          <w:lang w:eastAsia="en-US"/>
        </w:rPr>
      </w:pPr>
      <w:r w:rsidRPr="005F5AB1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>Describe the proposed project</w:t>
      </w:r>
    </w:p>
    <w:p w14:paraId="0E2F692C" w14:textId="77777777" w:rsidR="001B0803" w:rsidRPr="005F5AB1" w:rsidRDefault="001B0803" w:rsidP="001B0803">
      <w:pPr>
        <w:numPr>
          <w:ilvl w:val="0"/>
          <w:numId w:val="14"/>
        </w:numPr>
        <w:spacing w:after="160" w:line="259" w:lineRule="auto"/>
        <w:contextualSpacing/>
        <w:rPr>
          <w:rFonts w:ascii="Calibri" w:eastAsia="Calibri" w:hAnsi="Calibri" w:cs="Times New Roman"/>
          <w:color w:val="auto"/>
          <w:sz w:val="22"/>
          <w:szCs w:val="22"/>
          <w:lang w:eastAsia="en-US"/>
        </w:rPr>
      </w:pPr>
      <w:r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>Describe the population to be reached, including an estimate of how many are in the population and how many you expect to reach</w:t>
      </w:r>
    </w:p>
    <w:p w14:paraId="11332993" w14:textId="2B6E48CE" w:rsidR="005F5AB1" w:rsidRDefault="005F5AB1" w:rsidP="005F5AB1">
      <w:pPr>
        <w:numPr>
          <w:ilvl w:val="0"/>
          <w:numId w:val="14"/>
        </w:numPr>
        <w:spacing w:after="160" w:line="259" w:lineRule="auto"/>
        <w:contextualSpacing/>
        <w:rPr>
          <w:rFonts w:ascii="Calibri" w:eastAsia="Calibri" w:hAnsi="Calibri" w:cs="Times New Roman"/>
          <w:color w:val="auto"/>
          <w:sz w:val="22"/>
          <w:szCs w:val="22"/>
          <w:lang w:eastAsia="en-US"/>
        </w:rPr>
      </w:pPr>
      <w:r w:rsidRPr="005F5AB1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 xml:space="preserve">Identify how the proposal </w:t>
      </w:r>
      <w:r w:rsidR="002F1B62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>aligns with the CHIP</w:t>
      </w:r>
    </w:p>
    <w:p w14:paraId="747DB1F7" w14:textId="16141CFD" w:rsidR="000C3005" w:rsidRPr="005F5AB1" w:rsidRDefault="000C3005" w:rsidP="005F5AB1">
      <w:pPr>
        <w:numPr>
          <w:ilvl w:val="0"/>
          <w:numId w:val="14"/>
        </w:numPr>
        <w:spacing w:after="160" w:line="259" w:lineRule="auto"/>
        <w:contextualSpacing/>
        <w:rPr>
          <w:rFonts w:ascii="Calibri" w:eastAsia="Calibri" w:hAnsi="Calibri" w:cs="Times New Roman"/>
          <w:color w:val="auto"/>
          <w:sz w:val="22"/>
          <w:szCs w:val="22"/>
          <w:lang w:eastAsia="en-US"/>
        </w:rPr>
      </w:pPr>
      <w:r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>Describe the role of any other community organizations or partners</w:t>
      </w:r>
    </w:p>
    <w:p w14:paraId="673561D8" w14:textId="7020EFE8" w:rsidR="00912172" w:rsidRPr="005F5AB1" w:rsidRDefault="005F5AB1" w:rsidP="42A75FC1">
      <w:pPr>
        <w:numPr>
          <w:ilvl w:val="0"/>
          <w:numId w:val="14"/>
        </w:numPr>
        <w:spacing w:after="160" w:line="259" w:lineRule="auto"/>
        <w:rPr>
          <w:rFonts w:ascii="Calibri" w:eastAsia="Calibri" w:hAnsi="Calibri" w:cs="Times New Roman"/>
          <w:color w:val="auto"/>
          <w:sz w:val="22"/>
          <w:szCs w:val="22"/>
          <w:lang w:eastAsia="en-US"/>
        </w:rPr>
      </w:pPr>
      <w:r w:rsidRPr="42A75FC1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>Include a timeline for the proposed project</w:t>
      </w:r>
    </w:p>
    <w:p w14:paraId="72A70143" w14:textId="2658FAB6" w:rsidR="42A75FC1" w:rsidRDefault="42A75FC1" w:rsidP="42A75FC1">
      <w:pPr>
        <w:spacing w:after="160" w:line="259" w:lineRule="auto"/>
        <w:rPr>
          <w:rFonts w:ascii="Calibri" w:eastAsia="Calibri" w:hAnsi="Calibri" w:cs="Times New Roman"/>
          <w:color w:val="auto"/>
          <w:sz w:val="22"/>
          <w:szCs w:val="22"/>
          <w:lang w:eastAsia="en-US"/>
        </w:rPr>
      </w:pPr>
    </w:p>
    <w:p w14:paraId="01980CFE" w14:textId="08FCFEFF" w:rsidR="005F5AB1" w:rsidRPr="005F5AB1" w:rsidRDefault="005F5AB1" w:rsidP="005F5AB1">
      <w:pPr>
        <w:spacing w:after="160" w:line="259" w:lineRule="auto"/>
        <w:rPr>
          <w:rFonts w:ascii="Calibri" w:eastAsia="Calibri" w:hAnsi="Calibri" w:cs="Times New Roman"/>
          <w:color w:val="auto"/>
          <w:sz w:val="22"/>
          <w:szCs w:val="22"/>
          <w:lang w:eastAsia="en-US"/>
        </w:rPr>
      </w:pPr>
      <w:r w:rsidRPr="005F5AB1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>Outcomes/goals:</w:t>
      </w:r>
      <w:r w:rsidR="009A18DC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 xml:space="preserve">  </w:t>
      </w:r>
    </w:p>
    <w:p w14:paraId="41370CCB" w14:textId="4BE26CDD" w:rsidR="005F5AB1" w:rsidRDefault="005F5AB1" w:rsidP="005F5AB1">
      <w:pPr>
        <w:numPr>
          <w:ilvl w:val="0"/>
          <w:numId w:val="15"/>
        </w:numPr>
        <w:spacing w:after="160" w:line="259" w:lineRule="auto"/>
        <w:contextualSpacing/>
        <w:rPr>
          <w:rFonts w:ascii="Calibri" w:eastAsia="Calibri" w:hAnsi="Calibri" w:cs="Times New Roman"/>
          <w:color w:val="auto"/>
          <w:sz w:val="22"/>
          <w:szCs w:val="22"/>
          <w:lang w:eastAsia="en-US"/>
        </w:rPr>
      </w:pPr>
      <w:r w:rsidRPr="005F5AB1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 xml:space="preserve">State the intended outcome or </w:t>
      </w:r>
      <w:r w:rsidR="00426DB7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>goal</w:t>
      </w:r>
      <w:r w:rsidRPr="005F5AB1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 xml:space="preserve"> for the project</w:t>
      </w:r>
    </w:p>
    <w:p w14:paraId="487736BF" w14:textId="00D91CEB" w:rsidR="001B0803" w:rsidRPr="005F5AB1" w:rsidRDefault="001B0803" w:rsidP="005F5AB1">
      <w:pPr>
        <w:numPr>
          <w:ilvl w:val="0"/>
          <w:numId w:val="15"/>
        </w:numPr>
        <w:spacing w:after="160" w:line="259" w:lineRule="auto"/>
        <w:contextualSpacing/>
        <w:rPr>
          <w:rFonts w:ascii="Calibri" w:eastAsia="Calibri" w:hAnsi="Calibri" w:cs="Times New Roman"/>
          <w:color w:val="auto"/>
          <w:sz w:val="22"/>
          <w:szCs w:val="22"/>
          <w:lang w:eastAsia="en-US"/>
        </w:rPr>
      </w:pPr>
      <w:r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>Use SMART goals (</w:t>
      </w:r>
      <w:r>
        <w:rPr>
          <w:rFonts w:ascii="Calibri" w:eastAsia="Calibri" w:hAnsi="Calibri" w:cs="Times New Roman"/>
          <w:b/>
          <w:bCs/>
          <w:color w:val="auto"/>
          <w:sz w:val="22"/>
          <w:szCs w:val="22"/>
          <w:u w:val="single"/>
          <w:lang w:eastAsia="en-US"/>
        </w:rPr>
        <w:t>S</w:t>
      </w:r>
      <w:r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 xml:space="preserve">pecific, </w:t>
      </w:r>
      <w:r w:rsidRPr="001B0803">
        <w:rPr>
          <w:rFonts w:ascii="Calibri" w:eastAsia="Calibri" w:hAnsi="Calibri" w:cs="Times New Roman"/>
          <w:b/>
          <w:bCs/>
          <w:color w:val="auto"/>
          <w:sz w:val="22"/>
          <w:szCs w:val="22"/>
          <w:u w:val="single"/>
          <w:lang w:eastAsia="en-US"/>
        </w:rPr>
        <w:t>M</w:t>
      </w:r>
      <w:r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 xml:space="preserve">easurable, </w:t>
      </w:r>
      <w:r>
        <w:rPr>
          <w:rFonts w:ascii="Calibri" w:eastAsia="Calibri" w:hAnsi="Calibri" w:cs="Times New Roman"/>
          <w:b/>
          <w:bCs/>
          <w:color w:val="auto"/>
          <w:sz w:val="22"/>
          <w:szCs w:val="22"/>
          <w:u w:val="single"/>
          <w:lang w:eastAsia="en-US"/>
        </w:rPr>
        <w:t>A</w:t>
      </w:r>
      <w:r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 xml:space="preserve">chievable, </w:t>
      </w:r>
      <w:r w:rsidRPr="001B0803">
        <w:rPr>
          <w:rFonts w:ascii="Calibri" w:eastAsia="Calibri" w:hAnsi="Calibri" w:cs="Times New Roman"/>
          <w:b/>
          <w:bCs/>
          <w:color w:val="auto"/>
          <w:sz w:val="22"/>
          <w:szCs w:val="22"/>
          <w:u w:val="single"/>
          <w:lang w:eastAsia="en-US"/>
        </w:rPr>
        <w:t>R</w:t>
      </w:r>
      <w:r w:rsidRPr="001B0803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>elevant</w:t>
      </w:r>
      <w:r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 xml:space="preserve">, </w:t>
      </w:r>
      <w:r>
        <w:rPr>
          <w:rFonts w:ascii="Calibri" w:eastAsia="Calibri" w:hAnsi="Calibri" w:cs="Times New Roman"/>
          <w:b/>
          <w:bCs/>
          <w:color w:val="auto"/>
          <w:sz w:val="22"/>
          <w:szCs w:val="22"/>
          <w:u w:val="single"/>
          <w:lang w:eastAsia="en-US"/>
        </w:rPr>
        <w:t>T</w:t>
      </w:r>
      <w:r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>ime-based)</w:t>
      </w:r>
    </w:p>
    <w:p w14:paraId="77F29B24" w14:textId="24371799" w:rsidR="005F5AB1" w:rsidRPr="005F5AB1" w:rsidRDefault="005F5AB1" w:rsidP="005F5AB1">
      <w:pPr>
        <w:numPr>
          <w:ilvl w:val="0"/>
          <w:numId w:val="15"/>
        </w:numPr>
        <w:spacing w:after="160" w:line="259" w:lineRule="auto"/>
        <w:contextualSpacing/>
        <w:rPr>
          <w:rFonts w:ascii="Calibri" w:eastAsia="Calibri" w:hAnsi="Calibri" w:cs="Times New Roman"/>
          <w:color w:val="auto"/>
          <w:sz w:val="22"/>
          <w:szCs w:val="22"/>
          <w:lang w:eastAsia="en-US"/>
        </w:rPr>
      </w:pPr>
      <w:r w:rsidRPr="005F5AB1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 xml:space="preserve">Include information on how the project will be </w:t>
      </w:r>
      <w:r w:rsidR="00426DB7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 xml:space="preserve">measured and </w:t>
      </w:r>
      <w:r w:rsidRPr="005F5AB1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>evaluated for effectiveness and by when</w:t>
      </w:r>
      <w:r w:rsidR="00835164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 xml:space="preserve"> </w:t>
      </w:r>
    </w:p>
    <w:p w14:paraId="23155E4E" w14:textId="77777777" w:rsidR="00426DB7" w:rsidRPr="005F5AB1" w:rsidRDefault="00426DB7" w:rsidP="005F5AB1">
      <w:pPr>
        <w:spacing w:after="160" w:line="259" w:lineRule="auto"/>
        <w:rPr>
          <w:rFonts w:ascii="Calibri" w:eastAsia="Calibri" w:hAnsi="Calibri" w:cs="Times New Roman"/>
          <w:color w:val="auto"/>
          <w:sz w:val="22"/>
          <w:szCs w:val="22"/>
          <w:lang w:eastAsia="en-US"/>
        </w:rPr>
      </w:pPr>
    </w:p>
    <w:p w14:paraId="3F3ECB3C" w14:textId="640B137B" w:rsidR="005F5AB1" w:rsidRPr="005F5AB1" w:rsidRDefault="005F5AB1" w:rsidP="005F5AB1">
      <w:pPr>
        <w:spacing w:after="160" w:line="259" w:lineRule="auto"/>
        <w:rPr>
          <w:rFonts w:ascii="Calibri" w:eastAsia="Calibri" w:hAnsi="Calibri" w:cs="Times New Roman"/>
          <w:color w:val="auto"/>
          <w:sz w:val="22"/>
          <w:szCs w:val="22"/>
          <w:lang w:eastAsia="en-US"/>
        </w:rPr>
      </w:pPr>
      <w:r w:rsidRPr="005F5AB1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lastRenderedPageBreak/>
        <w:t>Budget (Limit to 1 page. A separate budget document may be attached if needed.):</w:t>
      </w:r>
      <w:r w:rsidR="009A18DC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 xml:space="preserve">  </w:t>
      </w:r>
    </w:p>
    <w:p w14:paraId="67079356" w14:textId="77777777" w:rsidR="005F5AB1" w:rsidRPr="005F5AB1" w:rsidRDefault="005F5AB1" w:rsidP="005F5AB1">
      <w:pPr>
        <w:numPr>
          <w:ilvl w:val="0"/>
          <w:numId w:val="17"/>
        </w:numPr>
        <w:spacing w:after="160" w:line="259" w:lineRule="auto"/>
        <w:contextualSpacing/>
        <w:rPr>
          <w:rFonts w:ascii="Calibri" w:eastAsia="Calibri" w:hAnsi="Calibri" w:cs="Times New Roman"/>
          <w:color w:val="auto"/>
          <w:sz w:val="22"/>
          <w:szCs w:val="22"/>
          <w:lang w:eastAsia="en-US"/>
        </w:rPr>
      </w:pPr>
      <w:r w:rsidRPr="005F5AB1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>Include a detailed project budget</w:t>
      </w:r>
    </w:p>
    <w:p w14:paraId="28AC4294" w14:textId="50969183" w:rsidR="005F5AB1" w:rsidRDefault="005F5AB1" w:rsidP="005F5AB1">
      <w:pPr>
        <w:numPr>
          <w:ilvl w:val="0"/>
          <w:numId w:val="17"/>
        </w:numPr>
        <w:spacing w:after="160" w:line="259" w:lineRule="auto"/>
        <w:contextualSpacing/>
        <w:rPr>
          <w:rFonts w:ascii="Calibri" w:eastAsia="Calibri" w:hAnsi="Calibri" w:cs="Times New Roman"/>
          <w:color w:val="auto"/>
          <w:sz w:val="22"/>
          <w:szCs w:val="22"/>
          <w:lang w:eastAsia="en-US"/>
        </w:rPr>
      </w:pPr>
      <w:r w:rsidRPr="005F5AB1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>If additional or matching funds are available, include their source and amount</w:t>
      </w:r>
    </w:p>
    <w:p w14:paraId="3B59365E" w14:textId="3AEF7158" w:rsidR="0093043F" w:rsidRPr="005F5AB1" w:rsidRDefault="0093043F" w:rsidP="005F5AB1">
      <w:pPr>
        <w:numPr>
          <w:ilvl w:val="0"/>
          <w:numId w:val="17"/>
        </w:numPr>
        <w:spacing w:after="160" w:line="259" w:lineRule="auto"/>
        <w:contextualSpacing/>
        <w:rPr>
          <w:rFonts w:ascii="Calibri" w:eastAsia="Calibri" w:hAnsi="Calibri" w:cs="Times New Roman"/>
          <w:color w:val="auto"/>
          <w:sz w:val="22"/>
          <w:szCs w:val="22"/>
          <w:lang w:eastAsia="en-US"/>
        </w:rPr>
      </w:pPr>
      <w:r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 xml:space="preserve">Clearly </w:t>
      </w:r>
      <w:r w:rsidR="00CE40A0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>indicate</w:t>
      </w:r>
      <w:r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 xml:space="preserve"> the amount requested from the Advanced Health </w:t>
      </w:r>
      <w:r w:rsidR="00426DB7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 xml:space="preserve">Community Health Improvement </w:t>
      </w:r>
      <w:r w:rsidR="00EA37ED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>P</w:t>
      </w:r>
      <w:r w:rsidR="00426DB7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>lan (CHIP)</w:t>
      </w:r>
      <w:r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 xml:space="preserve"> Fund</w:t>
      </w:r>
    </w:p>
    <w:p w14:paraId="086DD96B" w14:textId="77777777" w:rsidR="00426DB7" w:rsidRPr="005F5AB1" w:rsidRDefault="00426DB7" w:rsidP="005F5AB1">
      <w:pPr>
        <w:spacing w:after="160" w:line="259" w:lineRule="auto"/>
        <w:rPr>
          <w:rFonts w:ascii="Calibri" w:eastAsia="Calibri" w:hAnsi="Calibri" w:cs="Times New Roman"/>
          <w:color w:val="auto"/>
          <w:sz w:val="22"/>
          <w:szCs w:val="22"/>
          <w:lang w:eastAsia="en-US"/>
        </w:rPr>
      </w:pPr>
    </w:p>
    <w:p w14:paraId="155CDA8A" w14:textId="033CDE75" w:rsidR="005F5AB1" w:rsidRPr="005F5AB1" w:rsidRDefault="005F5AB1" w:rsidP="005F5AB1">
      <w:pPr>
        <w:spacing w:after="160" w:line="259" w:lineRule="auto"/>
        <w:rPr>
          <w:rFonts w:ascii="Calibri" w:eastAsia="Calibri" w:hAnsi="Calibri" w:cs="Times New Roman"/>
          <w:color w:val="auto"/>
          <w:sz w:val="22"/>
          <w:szCs w:val="22"/>
          <w:lang w:eastAsia="en-US"/>
        </w:rPr>
      </w:pPr>
      <w:r w:rsidRPr="005F5AB1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>Sustainability:</w:t>
      </w:r>
      <w:r w:rsidR="009A18DC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 xml:space="preserve">  </w:t>
      </w:r>
    </w:p>
    <w:p w14:paraId="26389E07" w14:textId="77777777" w:rsidR="005F5AB1" w:rsidRPr="005F5AB1" w:rsidRDefault="005F5AB1" w:rsidP="005F5AB1">
      <w:pPr>
        <w:numPr>
          <w:ilvl w:val="0"/>
          <w:numId w:val="16"/>
        </w:numPr>
        <w:spacing w:after="160" w:line="259" w:lineRule="auto"/>
        <w:contextualSpacing/>
        <w:rPr>
          <w:rFonts w:ascii="Calibri" w:eastAsia="Calibri" w:hAnsi="Calibri" w:cs="Times New Roman"/>
          <w:color w:val="auto"/>
          <w:sz w:val="22"/>
          <w:szCs w:val="22"/>
          <w:lang w:eastAsia="en-US"/>
        </w:rPr>
      </w:pPr>
      <w:r w:rsidRPr="005F5AB1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>Discuss whether and how the project will be sustained after the requested funds are expended</w:t>
      </w:r>
    </w:p>
    <w:p w14:paraId="57347183" w14:textId="77777777" w:rsidR="00426DB7" w:rsidRPr="00426DB7" w:rsidRDefault="00426DB7" w:rsidP="00426DB7">
      <w:pPr>
        <w:spacing w:after="160" w:line="259" w:lineRule="auto"/>
        <w:rPr>
          <w:rFonts w:ascii="Calibri" w:eastAsia="Calibri" w:hAnsi="Calibri" w:cs="Times New Roman"/>
          <w:color w:val="auto"/>
          <w:sz w:val="22"/>
          <w:szCs w:val="22"/>
          <w:lang w:eastAsia="en-US"/>
        </w:rPr>
      </w:pPr>
    </w:p>
    <w:sectPr w:rsidR="00426DB7" w:rsidRPr="00426DB7" w:rsidSect="00AE7E6E">
      <w:footerReference w:type="default" r:id="rId16"/>
      <w:type w:val="continuous"/>
      <w:pgSz w:w="12240" w:h="15840" w:code="1"/>
      <w:pgMar w:top="1008" w:right="1008" w:bottom="720" w:left="172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D7110C" w14:textId="77777777" w:rsidR="00BB3EB1" w:rsidRDefault="00BB3EB1">
      <w:pPr>
        <w:spacing w:after="0" w:line="240" w:lineRule="auto"/>
      </w:pPr>
      <w:r>
        <w:separator/>
      </w:r>
    </w:p>
  </w:endnote>
  <w:endnote w:type="continuationSeparator" w:id="0">
    <w:p w14:paraId="654B310B" w14:textId="77777777" w:rsidR="00BB3EB1" w:rsidRDefault="00BB3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otham-Medium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tham-Boo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96E20A" w14:textId="77777777" w:rsidR="00FB5A04" w:rsidRDefault="00D94F4A">
    <w:pPr>
      <w:pStyle w:val="Foot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89C7E0C" wp14:editId="24215EE5">
              <wp:simplePos x="0" y="0"/>
              <wp:positionH relativeFrom="margin">
                <wp:align>right</wp:align>
              </wp:positionH>
              <wp:positionV relativeFrom="bottomMargin">
                <wp:posOffset>5715</wp:posOffset>
              </wp:positionV>
              <wp:extent cx="5943600" cy="594360"/>
              <wp:effectExtent l="0" t="0" r="0" b="0"/>
              <wp:wrapNone/>
              <wp:docPr id="7" name="Text Box 7" descr="Footer conten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43600" cy="5943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W w:w="5000" w:type="pct"/>
                            <w:tblCellMar>
                              <w:top w:w="72" w:type="dxa"/>
                              <w:left w:w="14" w:type="dxa"/>
                              <w:right w:w="14" w:type="dxa"/>
                            </w:tblCellMar>
                            <w:tblLook w:val="04A0" w:firstRow="1" w:lastRow="0" w:firstColumn="1" w:lastColumn="0" w:noHBand="0" w:noVBand="1"/>
                            <w:tblDescription w:val="Footer info"/>
                          </w:tblPr>
                          <w:tblGrid>
                            <w:gridCol w:w="8269"/>
                            <w:gridCol w:w="1225"/>
                          </w:tblGrid>
                          <w:tr w:rsidR="002A338F" w14:paraId="4044D7DA" w14:textId="77777777">
                            <w:tc>
                              <w:tcPr>
                                <w:tcW w:w="4355" w:type="pct"/>
                                <w:tcBorders>
                                  <w:top w:val="single" w:sz="2" w:space="0" w:color="F24F4F" w:themeColor="accent1"/>
                                </w:tcBorders>
                              </w:tcPr>
                              <w:p w14:paraId="34EB61FF" w14:textId="4C339C93" w:rsidR="00FB5A04" w:rsidRDefault="00FB5A04">
                                <w:pPr>
                                  <w:pStyle w:val="Footer"/>
                                </w:pPr>
                              </w:p>
                            </w:tc>
                            <w:tc>
                              <w:tcPr>
                                <w:tcW w:w="645" w:type="pct"/>
                                <w:tcBorders>
                                  <w:top w:val="single" w:sz="2" w:space="0" w:color="F24F4F" w:themeColor="accent1"/>
                                </w:tcBorders>
                              </w:tcPr>
                              <w:p w14:paraId="451B381F" w14:textId="55E8C8D4" w:rsidR="00FB5A04" w:rsidRDefault="00D94F4A">
                                <w:pPr>
                                  <w:pStyle w:val="Footer"/>
                                  <w:jc w:val="right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PAGE   \* MERGEFORMAT </w:instrText>
                                </w:r>
                                <w:r>
                                  <w:fldChar w:fldCharType="separate"/>
                                </w:r>
                                <w:r w:rsidR="00924F39">
                                  <w:rPr>
                                    <w:noProof/>
                                  </w:rPr>
                                  <w:t>3</w:t>
                                </w:r>
                                <w:r>
                                  <w:rPr>
                                    <w:noProof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</w:tbl>
                        <w:p w14:paraId="068A61A2" w14:textId="0D530E7B" w:rsidR="00085416" w:rsidRPr="00AE7E6E" w:rsidRDefault="00085416" w:rsidP="00F60782">
                          <w:pPr>
                            <w:pStyle w:val="Footer"/>
                            <w:rPr>
                              <w:sz w:val="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9C7E0C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alt="Footer content" style="position:absolute;margin-left:416.8pt;margin-top:.45pt;width:468pt;height:46.8pt;z-index:251657216;visibility:visible;mso-wrap-style:square;mso-width-percent:1000;mso-height-percent:0;mso-wrap-distance-left:9pt;mso-wrap-distance-top:0;mso-wrap-distance-right:9pt;mso-wrap-distance-bottom:0;mso-position-horizontal:right;mso-position-horizontal-relative:margin;mso-position-vertical:absolute;mso-position-vertical-relative:bottom-margin-area;mso-width-percent:10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" filled="f" stroked="f" strokeweight=".5pt">
              <v:textbox style="mso-fit-shape-to-text:t" inset="0,,0">
                <w:txbxContent>
                  <w:tbl>
                    <w:tblPr>
                      <w:tblW w:w="5000" w:type="pct"/>
                      <w:tblCellMar>
                        <w:top w:w="72" w:type="dxa"/>
                        <w:left w:w="14" w:type="dxa"/>
                        <w:right w:w="14" w:type="dxa"/>
                      </w:tblCellMar>
                      <w:tblLook w:val="04A0" w:firstRow="1" w:lastRow="0" w:firstColumn="1" w:lastColumn="0" w:noHBand="0" w:noVBand="1"/>
                      <w:tblDescription w:val="Footer info"/>
                    </w:tblPr>
                    <w:tblGrid>
                      <w:gridCol w:w="8269"/>
                      <w:gridCol w:w="1225"/>
                    </w:tblGrid>
                    <w:tr w:rsidR="002A338F" w14:paraId="4044D7DA" w14:textId="77777777">
                      <w:tc>
                        <w:tcPr>
                          <w:tcW w:w="4355" w:type="pct"/>
                          <w:tcBorders>
                            <w:top w:val="single" w:sz="2" w:space="0" w:color="F24F4F" w:themeColor="accent1"/>
                          </w:tcBorders>
                        </w:tcPr>
                        <w:p w14:paraId="34EB61FF" w14:textId="4C339C93" w:rsidR="00FB5A04" w:rsidRDefault="00FB5A04">
                          <w:pPr>
                            <w:pStyle w:val="Footer"/>
                          </w:pPr>
                        </w:p>
                      </w:tc>
                      <w:tc>
                        <w:tcPr>
                          <w:tcW w:w="645" w:type="pct"/>
                          <w:tcBorders>
                            <w:top w:val="single" w:sz="2" w:space="0" w:color="F24F4F" w:themeColor="accent1"/>
                          </w:tcBorders>
                        </w:tcPr>
                        <w:p w14:paraId="451B381F" w14:textId="55E8C8D4" w:rsidR="00FB5A04" w:rsidRDefault="00D94F4A">
                          <w:pPr>
                            <w:pStyle w:val="Footer"/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924F39">
                            <w:rPr>
                              <w:noProof/>
                            </w:rPr>
                            <w:t>3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c>
                    </w:tr>
                  </w:tbl>
                  <w:p w14:paraId="068A61A2" w14:textId="0D530E7B" w:rsidR="00085416" w:rsidRPr="00AE7E6E" w:rsidRDefault="00085416" w:rsidP="00F60782">
                    <w:pPr>
                      <w:pStyle w:val="Footer"/>
                      <w:rPr>
                        <w:sz w:val="2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B7B8A4" w14:textId="77777777" w:rsidR="00BB3EB1" w:rsidRDefault="00BB3EB1">
      <w:pPr>
        <w:spacing w:after="0" w:line="240" w:lineRule="auto"/>
      </w:pPr>
      <w:r>
        <w:separator/>
      </w:r>
    </w:p>
  </w:footnote>
  <w:footnote w:type="continuationSeparator" w:id="0">
    <w:p w14:paraId="65C6AB57" w14:textId="77777777" w:rsidR="00BB3EB1" w:rsidRDefault="00BB3E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6BEA61E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2D3084"/>
    <w:multiLevelType w:val="hybridMultilevel"/>
    <w:tmpl w:val="239EC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ACE3E3D"/>
    <w:multiLevelType w:val="hybridMultilevel"/>
    <w:tmpl w:val="BC56D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835B5A"/>
    <w:multiLevelType w:val="hybridMultilevel"/>
    <w:tmpl w:val="1C0C43EA"/>
    <w:lvl w:ilvl="0" w:tplc="A7B6A1D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98689B"/>
    <w:multiLevelType w:val="hybridMultilevel"/>
    <w:tmpl w:val="3076A67E"/>
    <w:lvl w:ilvl="0" w:tplc="A7D66F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C578E1"/>
    <w:multiLevelType w:val="hybridMultilevel"/>
    <w:tmpl w:val="54968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F0922CA"/>
    <w:multiLevelType w:val="hybridMultilevel"/>
    <w:tmpl w:val="B0761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1194FAC"/>
    <w:multiLevelType w:val="hybridMultilevel"/>
    <w:tmpl w:val="70CCB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52E6697"/>
    <w:multiLevelType w:val="hybridMultilevel"/>
    <w:tmpl w:val="0696F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A411525"/>
    <w:multiLevelType w:val="hybridMultilevel"/>
    <w:tmpl w:val="DF9278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AE56C24"/>
    <w:multiLevelType w:val="hybridMultilevel"/>
    <w:tmpl w:val="C8B68AA6"/>
    <w:lvl w:ilvl="0" w:tplc="7FFA4152">
      <w:start w:val="1"/>
      <w:numFmt w:val="upperRoman"/>
      <w:lvlText w:val="%1."/>
      <w:lvlJc w:val="left"/>
      <w:pPr>
        <w:ind w:left="576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2D3EC8"/>
    <w:multiLevelType w:val="hybridMultilevel"/>
    <w:tmpl w:val="888E4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642E098E"/>
    <w:multiLevelType w:val="hybridMultilevel"/>
    <w:tmpl w:val="6CAC6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5B5098"/>
    <w:multiLevelType w:val="hybridMultilevel"/>
    <w:tmpl w:val="5D96A230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4" w15:restartNumberingAfterBreak="0">
    <w:nsid w:val="6A9655FF"/>
    <w:multiLevelType w:val="hybridMultilevel"/>
    <w:tmpl w:val="A41AE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2439AA"/>
    <w:multiLevelType w:val="hybridMultilevel"/>
    <w:tmpl w:val="E2649A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FCC15D2"/>
    <w:multiLevelType w:val="hybridMultilevel"/>
    <w:tmpl w:val="A3521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4"/>
  </w:num>
  <w:num w:numId="4">
    <w:abstractNumId w:val="0"/>
  </w:num>
  <w:num w:numId="5">
    <w:abstractNumId w:val="12"/>
  </w:num>
  <w:num w:numId="6">
    <w:abstractNumId w:val="13"/>
  </w:num>
  <w:num w:numId="7">
    <w:abstractNumId w:val="16"/>
  </w:num>
  <w:num w:numId="8">
    <w:abstractNumId w:val="14"/>
  </w:num>
  <w:num w:numId="9">
    <w:abstractNumId w:val="2"/>
  </w:num>
  <w:num w:numId="10">
    <w:abstractNumId w:val="15"/>
  </w:num>
  <w:num w:numId="11">
    <w:abstractNumId w:val="8"/>
  </w:num>
  <w:num w:numId="12">
    <w:abstractNumId w:val="9"/>
  </w:num>
  <w:num w:numId="13">
    <w:abstractNumId w:val="11"/>
  </w:num>
  <w:num w:numId="14">
    <w:abstractNumId w:val="7"/>
  </w:num>
  <w:num w:numId="15">
    <w:abstractNumId w:val="5"/>
  </w:num>
  <w:num w:numId="16">
    <w:abstractNumId w:val="6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7D0"/>
    <w:rsid w:val="00000C75"/>
    <w:rsid w:val="00011B4B"/>
    <w:rsid w:val="00042928"/>
    <w:rsid w:val="00060C25"/>
    <w:rsid w:val="00060E13"/>
    <w:rsid w:val="000648C5"/>
    <w:rsid w:val="0008332D"/>
    <w:rsid w:val="00085416"/>
    <w:rsid w:val="000B0DA1"/>
    <w:rsid w:val="000C3005"/>
    <w:rsid w:val="000E499C"/>
    <w:rsid w:val="000E722D"/>
    <w:rsid w:val="00153208"/>
    <w:rsid w:val="0015751C"/>
    <w:rsid w:val="00177964"/>
    <w:rsid w:val="00184A4D"/>
    <w:rsid w:val="001A4151"/>
    <w:rsid w:val="001B0803"/>
    <w:rsid w:val="001B59F0"/>
    <w:rsid w:val="001B5F20"/>
    <w:rsid w:val="001E3D94"/>
    <w:rsid w:val="001E558D"/>
    <w:rsid w:val="001E5851"/>
    <w:rsid w:val="002055E0"/>
    <w:rsid w:val="00237962"/>
    <w:rsid w:val="0025226C"/>
    <w:rsid w:val="002648B8"/>
    <w:rsid w:val="00265F05"/>
    <w:rsid w:val="00274187"/>
    <w:rsid w:val="002747D0"/>
    <w:rsid w:val="00282255"/>
    <w:rsid w:val="0028370F"/>
    <w:rsid w:val="002A155B"/>
    <w:rsid w:val="002A338F"/>
    <w:rsid w:val="002B7CFE"/>
    <w:rsid w:val="002C07EF"/>
    <w:rsid w:val="002F1B62"/>
    <w:rsid w:val="00315CF3"/>
    <w:rsid w:val="0035763C"/>
    <w:rsid w:val="003909F3"/>
    <w:rsid w:val="003925A8"/>
    <w:rsid w:val="00393364"/>
    <w:rsid w:val="003B0F68"/>
    <w:rsid w:val="003B6E58"/>
    <w:rsid w:val="003F1DE7"/>
    <w:rsid w:val="00426DB7"/>
    <w:rsid w:val="00455B66"/>
    <w:rsid w:val="004702EE"/>
    <w:rsid w:val="004B252B"/>
    <w:rsid w:val="004D1A19"/>
    <w:rsid w:val="004E44D6"/>
    <w:rsid w:val="005142F8"/>
    <w:rsid w:val="00525788"/>
    <w:rsid w:val="005268E7"/>
    <w:rsid w:val="00532AC1"/>
    <w:rsid w:val="0057313E"/>
    <w:rsid w:val="00583E50"/>
    <w:rsid w:val="005935CF"/>
    <w:rsid w:val="005C614A"/>
    <w:rsid w:val="005F33AE"/>
    <w:rsid w:val="005F5AB1"/>
    <w:rsid w:val="006048BC"/>
    <w:rsid w:val="00626E5C"/>
    <w:rsid w:val="006838E4"/>
    <w:rsid w:val="0070117F"/>
    <w:rsid w:val="00714471"/>
    <w:rsid w:val="00714C4F"/>
    <w:rsid w:val="007225F9"/>
    <w:rsid w:val="00731677"/>
    <w:rsid w:val="00746842"/>
    <w:rsid w:val="007A0C13"/>
    <w:rsid w:val="007A2BED"/>
    <w:rsid w:val="007B1C94"/>
    <w:rsid w:val="007D3F8B"/>
    <w:rsid w:val="007E6540"/>
    <w:rsid w:val="00812AA8"/>
    <w:rsid w:val="00835164"/>
    <w:rsid w:val="00840BD6"/>
    <w:rsid w:val="0085653C"/>
    <w:rsid w:val="00861A10"/>
    <w:rsid w:val="0087108B"/>
    <w:rsid w:val="00871CAD"/>
    <w:rsid w:val="008B5C12"/>
    <w:rsid w:val="008E045A"/>
    <w:rsid w:val="009055D8"/>
    <w:rsid w:val="00911CA9"/>
    <w:rsid w:val="00912172"/>
    <w:rsid w:val="00924F39"/>
    <w:rsid w:val="0093043F"/>
    <w:rsid w:val="00946B85"/>
    <w:rsid w:val="00956FC7"/>
    <w:rsid w:val="00983912"/>
    <w:rsid w:val="00991363"/>
    <w:rsid w:val="00997B5C"/>
    <w:rsid w:val="009A18DC"/>
    <w:rsid w:val="009A369F"/>
    <w:rsid w:val="009C15C1"/>
    <w:rsid w:val="009E47FB"/>
    <w:rsid w:val="00A02C45"/>
    <w:rsid w:val="00A07256"/>
    <w:rsid w:val="00A17F25"/>
    <w:rsid w:val="00A21363"/>
    <w:rsid w:val="00A24CBA"/>
    <w:rsid w:val="00A30C62"/>
    <w:rsid w:val="00A362B9"/>
    <w:rsid w:val="00A378CD"/>
    <w:rsid w:val="00A525DA"/>
    <w:rsid w:val="00A53B58"/>
    <w:rsid w:val="00A71F13"/>
    <w:rsid w:val="00AC39F4"/>
    <w:rsid w:val="00AD3592"/>
    <w:rsid w:val="00AE5324"/>
    <w:rsid w:val="00AE7E6E"/>
    <w:rsid w:val="00B06EF1"/>
    <w:rsid w:val="00B2412E"/>
    <w:rsid w:val="00B349CB"/>
    <w:rsid w:val="00B52D1C"/>
    <w:rsid w:val="00B61AAC"/>
    <w:rsid w:val="00B91703"/>
    <w:rsid w:val="00B92CD5"/>
    <w:rsid w:val="00BA57D3"/>
    <w:rsid w:val="00BA7561"/>
    <w:rsid w:val="00BB3EB1"/>
    <w:rsid w:val="00BB4EEA"/>
    <w:rsid w:val="00BB6EA5"/>
    <w:rsid w:val="00BD21EE"/>
    <w:rsid w:val="00C122DA"/>
    <w:rsid w:val="00C2641D"/>
    <w:rsid w:val="00C301AA"/>
    <w:rsid w:val="00C34B97"/>
    <w:rsid w:val="00C61ACE"/>
    <w:rsid w:val="00C714AB"/>
    <w:rsid w:val="00C95FAA"/>
    <w:rsid w:val="00CC6ECE"/>
    <w:rsid w:val="00CD2215"/>
    <w:rsid w:val="00CE40A0"/>
    <w:rsid w:val="00CE58C8"/>
    <w:rsid w:val="00CF733D"/>
    <w:rsid w:val="00CF780B"/>
    <w:rsid w:val="00D10578"/>
    <w:rsid w:val="00D94F4A"/>
    <w:rsid w:val="00DC2E62"/>
    <w:rsid w:val="00E01593"/>
    <w:rsid w:val="00E17954"/>
    <w:rsid w:val="00E229E3"/>
    <w:rsid w:val="00E501E0"/>
    <w:rsid w:val="00E76B37"/>
    <w:rsid w:val="00EA37ED"/>
    <w:rsid w:val="00EB4AFA"/>
    <w:rsid w:val="00EC1B64"/>
    <w:rsid w:val="00ED4770"/>
    <w:rsid w:val="00ED59BF"/>
    <w:rsid w:val="00F43BFB"/>
    <w:rsid w:val="00F47003"/>
    <w:rsid w:val="00F47485"/>
    <w:rsid w:val="00F604BE"/>
    <w:rsid w:val="00F60782"/>
    <w:rsid w:val="00F805C6"/>
    <w:rsid w:val="00FB5A04"/>
    <w:rsid w:val="00FC6608"/>
    <w:rsid w:val="00FE45A0"/>
    <w:rsid w:val="00FF06F9"/>
    <w:rsid w:val="00FF7558"/>
    <w:rsid w:val="02581DEA"/>
    <w:rsid w:val="046DE558"/>
    <w:rsid w:val="08014A84"/>
    <w:rsid w:val="0C0C064D"/>
    <w:rsid w:val="0D167357"/>
    <w:rsid w:val="0F2F0832"/>
    <w:rsid w:val="131E3CA8"/>
    <w:rsid w:val="141163CA"/>
    <w:rsid w:val="14A1AEF5"/>
    <w:rsid w:val="1507ED23"/>
    <w:rsid w:val="163CB50D"/>
    <w:rsid w:val="17683AB5"/>
    <w:rsid w:val="27A01C58"/>
    <w:rsid w:val="2DF9A54D"/>
    <w:rsid w:val="33202108"/>
    <w:rsid w:val="337D1164"/>
    <w:rsid w:val="378A83CD"/>
    <w:rsid w:val="38D93C0E"/>
    <w:rsid w:val="399C8C53"/>
    <w:rsid w:val="3A899B75"/>
    <w:rsid w:val="3B777145"/>
    <w:rsid w:val="3C0E7E03"/>
    <w:rsid w:val="42A75FC1"/>
    <w:rsid w:val="4C7A5ADD"/>
    <w:rsid w:val="5255CE4E"/>
    <w:rsid w:val="54782F3B"/>
    <w:rsid w:val="56557506"/>
    <w:rsid w:val="59405747"/>
    <w:rsid w:val="5ED66F2C"/>
    <w:rsid w:val="5F29EBE7"/>
    <w:rsid w:val="6395198E"/>
    <w:rsid w:val="66DF3CD7"/>
    <w:rsid w:val="6A9B2DA9"/>
    <w:rsid w:val="6AA9F4AE"/>
    <w:rsid w:val="70D118AD"/>
    <w:rsid w:val="715A1F2A"/>
    <w:rsid w:val="76EACBA0"/>
    <w:rsid w:val="788BC49F"/>
    <w:rsid w:val="7B049034"/>
    <w:rsid w:val="7B633516"/>
    <w:rsid w:val="7B9604E7"/>
    <w:rsid w:val="7CAB4AA9"/>
    <w:rsid w:val="7CD57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5297"/>
    <o:shapelayout v:ext="edit">
      <o:idmap v:ext="edit" data="1"/>
    </o:shapelayout>
  </w:shapeDefaults>
  <w:decimalSymbol w:val="."/>
  <w:listSeparator w:val=","/>
  <w14:docId w14:val="0CBE8CE3"/>
  <w15:chartTrackingRefBased/>
  <w15:docId w15:val="{21CA14F6-EECA-457D-A907-3CCA1B825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4C483D" w:themeColor="text2"/>
        <w:lang w:val="en-US" w:eastAsia="ja-JP" w:bidi="ar-SA"/>
      </w:rPr>
    </w:rPrDefault>
    <w:pPrDefault>
      <w:pPr>
        <w:spacing w:after="32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pBdr>
        <w:bottom w:val="single" w:sz="8" w:space="0" w:color="FCDBDB" w:themeColor="accent1" w:themeTint="33"/>
      </w:pBdr>
      <w:spacing w:before="320" w:after="200" w:line="240" w:lineRule="auto"/>
      <w:outlineLvl w:val="0"/>
    </w:pPr>
    <w:rPr>
      <w:rFonts w:asciiTheme="majorHAnsi" w:eastAsiaTheme="majorEastAsia" w:hAnsiTheme="majorHAnsi" w:cstheme="majorBidi"/>
      <w:color w:val="F24F4F" w:themeColor="accen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20" w:after="120" w:line="240" w:lineRule="auto"/>
      <w:outlineLvl w:val="1"/>
    </w:pPr>
    <w:rPr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/>
      <w:outlineLvl w:val="2"/>
    </w:pPr>
    <w:rPr>
      <w:b/>
      <w:bCs/>
      <w:i/>
      <w:i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DF1010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ogo">
    <w:name w:val="Logo"/>
    <w:basedOn w:val="Normal"/>
    <w:uiPriority w:val="99"/>
    <w:semiHidden/>
    <w:unhideWhenUsed/>
    <w:pPr>
      <w:spacing w:before="600"/>
    </w:pPr>
  </w:style>
  <w:style w:type="character" w:styleId="PlaceholderText">
    <w:name w:val="Placeholder Text"/>
    <w:basedOn w:val="DefaultParagraphFont"/>
    <w:uiPriority w:val="99"/>
    <w:semiHidden/>
    <w:rPr>
      <w:color w:val="F24F4F" w:themeColor="accent1"/>
    </w:rPr>
  </w:style>
  <w:style w:type="paragraph" w:styleId="Title">
    <w:name w:val="Title"/>
    <w:basedOn w:val="Normal"/>
    <w:next w:val="Normal"/>
    <w:link w:val="TitleChar"/>
    <w:uiPriority w:val="2"/>
    <w:qFormat/>
    <w:pPr>
      <w:spacing w:after="0" w:line="240" w:lineRule="auto"/>
      <w:jc w:val="right"/>
    </w:pPr>
    <w:rPr>
      <w:rFonts w:asciiTheme="majorHAnsi" w:eastAsiaTheme="majorEastAsia" w:hAnsiTheme="majorHAnsi" w:cstheme="majorBidi"/>
      <w:kern w:val="28"/>
      <w:sz w:val="62"/>
      <w:szCs w:val="62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kern w:val="28"/>
      <w:sz w:val="62"/>
      <w:szCs w:val="62"/>
    </w:rPr>
  </w:style>
  <w:style w:type="paragraph" w:styleId="Subtitle">
    <w:name w:val="Subtitle"/>
    <w:basedOn w:val="Normal"/>
    <w:next w:val="Normal"/>
    <w:link w:val="SubtitleChar"/>
    <w:uiPriority w:val="3"/>
    <w:qFormat/>
    <w:pPr>
      <w:numPr>
        <w:ilvl w:val="1"/>
      </w:numPr>
      <w:spacing w:before="320" w:line="240" w:lineRule="auto"/>
    </w:pPr>
    <w:rPr>
      <w:b/>
      <w:bCs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3"/>
    <w:rPr>
      <w:b/>
      <w:bCs/>
      <w:sz w:val="28"/>
      <w:szCs w:val="28"/>
    </w:rPr>
  </w:style>
  <w:style w:type="paragraph" w:styleId="NoSpacing">
    <w:name w:val="No Spacing"/>
    <w:uiPriority w:val="1"/>
    <w:qFormat/>
    <w:pPr>
      <w:spacing w:before="60" w:after="0" w:line="240" w:lineRule="auto"/>
    </w:p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F24F4F" w:themeColor="accent1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Pr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b/>
      <w:bCs/>
      <w:i/>
      <w:i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table" w:customStyle="1" w:styleId="TipTable">
    <w:name w:val="Tip Table"/>
    <w:basedOn w:val="TableNormal"/>
    <w:uiPriority w:val="99"/>
    <w:pPr>
      <w:spacing w:after="0" w:line="240" w:lineRule="auto"/>
    </w:pPr>
    <w:rPr>
      <w:color w:val="404040" w:themeColor="text1" w:themeTint="BF"/>
      <w:sz w:val="18"/>
      <w:szCs w:val="18"/>
    </w:rPr>
    <w:tblPr>
      <w:tblCellMar>
        <w:top w:w="144" w:type="dxa"/>
        <w:left w:w="0" w:type="dxa"/>
        <w:right w:w="0" w:type="dxa"/>
      </w:tblCellMar>
    </w:tblPr>
    <w:tcPr>
      <w:shd w:val="clear" w:color="auto" w:fill="FCDBDB" w:themeFill="accent1" w:themeFillTint="33"/>
    </w:tcPr>
    <w:tblStylePr w:type="firstCol">
      <w:pPr>
        <w:wordWrap/>
        <w:jc w:val="center"/>
      </w:pPr>
    </w:tblStylePr>
  </w:style>
  <w:style w:type="paragraph" w:customStyle="1" w:styleId="TipText">
    <w:name w:val="Tip Text"/>
    <w:basedOn w:val="Normal"/>
    <w:uiPriority w:val="99"/>
    <w:semiHidden/>
    <w:pPr>
      <w:spacing w:before="160" w:after="160" w:line="264" w:lineRule="auto"/>
      <w:ind w:right="576"/>
    </w:pPr>
    <w:rPr>
      <w:rFonts w:asciiTheme="majorHAnsi" w:eastAsiaTheme="majorEastAsia" w:hAnsiTheme="majorHAnsi" w:cstheme="majorBidi"/>
      <w:i/>
      <w:iCs/>
      <w:sz w:val="16"/>
      <w:szCs w:val="16"/>
    </w:rPr>
  </w:style>
  <w:style w:type="paragraph" w:customStyle="1" w:styleId="Icon">
    <w:name w:val="Icon"/>
    <w:basedOn w:val="Normal"/>
    <w:uiPriority w:val="99"/>
    <w:semiHidden/>
    <w:qFormat/>
    <w:pPr>
      <w:spacing w:before="160" w:after="160" w:line="240" w:lineRule="auto"/>
      <w:jc w:val="center"/>
    </w:p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DF1010" w:themeColor="accent1" w:themeShade="BF"/>
    </w:rPr>
  </w:style>
  <w:style w:type="table" w:customStyle="1" w:styleId="SOWTable">
    <w:name w:val="SOW Table"/>
    <w:basedOn w:val="TableNormal"/>
    <w:uiPriority w:val="99"/>
    <w:pPr>
      <w:spacing w:before="60" w:after="60" w:line="240" w:lineRule="auto"/>
    </w:pPr>
    <w:tblPr>
      <w:tblStyleRowBandSize w:val="1"/>
      <w:tblBorders>
        <w:top w:val="single" w:sz="4" w:space="0" w:color="BCB8AC" w:themeColor="text2" w:themeTint="66"/>
        <w:left w:val="single" w:sz="4" w:space="0" w:color="BCB8AC" w:themeColor="text2" w:themeTint="66"/>
        <w:bottom w:val="single" w:sz="4" w:space="0" w:color="BCB8AC" w:themeColor="text2" w:themeTint="66"/>
        <w:right w:val="single" w:sz="4" w:space="0" w:color="BCB8AC" w:themeColor="text2" w:themeTint="66"/>
        <w:insideV w:val="single" w:sz="4" w:space="0" w:color="BCB8AC" w:themeColor="text2" w:themeTint="66"/>
      </w:tblBorders>
    </w:tblPr>
    <w:tblStylePr w:type="firstRow">
      <w:rPr>
        <w:rFonts w:asciiTheme="majorHAnsi" w:hAnsiTheme="majorHAnsi"/>
        <w:color w:val="FFFFFF" w:themeColor="background1"/>
        <w:sz w:val="16"/>
      </w:rPr>
      <w:tblPr/>
      <w:tcPr>
        <w:shd w:val="clear" w:color="auto" w:fill="F24F4F" w:themeFill="accent1"/>
      </w:tcPr>
    </w:tblStylePr>
    <w:tblStylePr w:type="lastRow">
      <w:rPr>
        <w:rFonts w:asciiTheme="majorHAnsi" w:hAnsiTheme="majorHAnsi"/>
        <w:b/>
        <w:caps/>
        <w:smallCaps w:val="0"/>
        <w:color w:val="F24F4F" w:themeColor="accent1"/>
        <w:sz w:val="16"/>
      </w:rPr>
      <w:tblPr/>
      <w:tcPr>
        <w:tcBorders>
          <w:top w:val="nil"/>
        </w:tcBorders>
      </w:tcPr>
    </w:tblStylePr>
    <w:tblStylePr w:type="firstCol">
      <w:rPr>
        <w:rFonts w:asciiTheme="majorHAnsi" w:hAnsiTheme="majorHAnsi"/>
        <w:sz w:val="16"/>
      </w:rPr>
    </w:tblStylePr>
    <w:tblStylePr w:type="band2Horz">
      <w:tblPr/>
      <w:tcPr>
        <w:shd w:val="clear" w:color="auto" w:fill="DDDBD5" w:themeFill="text2" w:themeFillTint="33"/>
      </w:tcPr>
    </w:tblStylePr>
  </w:style>
  <w:style w:type="paragraph" w:styleId="TOC3">
    <w:name w:val="toc 3"/>
    <w:basedOn w:val="Normal"/>
    <w:next w:val="Normal"/>
    <w:autoRedefine/>
    <w:uiPriority w:val="39"/>
    <w:semiHidden/>
    <w:unhideWhenUsed/>
    <w:pPr>
      <w:spacing w:after="100"/>
      <w:ind w:left="720" w:right="3240"/>
    </w:pPr>
  </w:style>
  <w:style w:type="paragraph" w:styleId="TOC4">
    <w:name w:val="toc 4"/>
    <w:basedOn w:val="Normal"/>
    <w:next w:val="Normal"/>
    <w:autoRedefine/>
    <w:uiPriority w:val="39"/>
    <w:semiHidden/>
    <w:unhideWhenUsed/>
    <w:pPr>
      <w:spacing w:after="100"/>
      <w:ind w:left="720" w:right="3240"/>
    </w:pPr>
  </w:style>
  <w:style w:type="table" w:customStyle="1" w:styleId="LayoutTable">
    <w:name w:val="Layout Table"/>
    <w:basedOn w:val="TableNormal"/>
    <w:uiPriority w:val="99"/>
    <w:pPr>
      <w:spacing w:before="60" w:after="0" w:line="240" w:lineRule="auto"/>
      <w:ind w:left="144" w:right="144"/>
    </w:pPr>
    <w:tblPr>
      <w:tblCellMar>
        <w:left w:w="0" w:type="dxa"/>
        <w:right w:w="0" w:type="dxa"/>
      </w:tblCellMar>
    </w:tblPr>
  </w:style>
  <w:style w:type="paragraph" w:customStyle="1" w:styleId="FormHeading">
    <w:name w:val="Form Heading"/>
    <w:basedOn w:val="Normal"/>
    <w:next w:val="Normal"/>
    <w:uiPriority w:val="2"/>
    <w:qFormat/>
    <w:pPr>
      <w:spacing w:before="80" w:after="60" w:line="240" w:lineRule="auto"/>
    </w:pPr>
    <w:rPr>
      <w:rFonts w:asciiTheme="majorHAnsi" w:eastAsiaTheme="majorEastAsia" w:hAnsiTheme="majorHAnsi" w:cstheme="majorBidi"/>
      <w:color w:val="F24F4F" w:themeColor="accent1"/>
    </w:rPr>
  </w:style>
  <w:style w:type="paragraph" w:customStyle="1" w:styleId="Name">
    <w:name w:val="Name"/>
    <w:basedOn w:val="Normal"/>
    <w:uiPriority w:val="2"/>
    <w:qFormat/>
    <w:pPr>
      <w:spacing w:before="60" w:after="60" w:line="240" w:lineRule="auto"/>
    </w:pPr>
    <w:rPr>
      <w:rFonts w:asciiTheme="majorHAnsi" w:eastAsiaTheme="majorEastAsia" w:hAnsiTheme="majorHAnsi" w:cstheme="majorBidi"/>
      <w:color w:val="F24F4F" w:themeColor="accent1"/>
      <w:sz w:val="36"/>
      <w:szCs w:val="36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</w:style>
  <w:style w:type="character" w:styleId="Strong">
    <w:name w:val="Strong"/>
    <w:basedOn w:val="DefaultParagraphFont"/>
    <w:uiPriority w:val="10"/>
    <w:unhideWhenUsed/>
    <w:qFormat/>
    <w:rPr>
      <w:b/>
      <w:bCs/>
    </w:rPr>
  </w:style>
  <w:style w:type="paragraph" w:styleId="Closing">
    <w:name w:val="Closing"/>
    <w:basedOn w:val="Normal"/>
    <w:link w:val="ClosingChar"/>
    <w:uiPriority w:val="11"/>
    <w:unhideWhenUsed/>
    <w:qFormat/>
    <w:pPr>
      <w:spacing w:before="720" w:after="0" w:line="240" w:lineRule="auto"/>
    </w:pPr>
  </w:style>
  <w:style w:type="character" w:customStyle="1" w:styleId="ClosingChar">
    <w:name w:val="Closing Char"/>
    <w:basedOn w:val="DefaultParagraphFont"/>
    <w:link w:val="Closing"/>
    <w:uiPriority w:val="11"/>
  </w:style>
  <w:style w:type="table" w:customStyle="1" w:styleId="SignatureTable">
    <w:name w:val="Signature Table"/>
    <w:basedOn w:val="TableNormal"/>
    <w:uiPriority w:val="99"/>
    <w:pPr>
      <w:spacing w:after="0" w:line="240" w:lineRule="auto"/>
    </w:pPr>
    <w:tblPr/>
  </w:style>
  <w:style w:type="paragraph" w:styleId="ListBullet">
    <w:name w:val="List Bullet"/>
    <w:basedOn w:val="Normal"/>
    <w:uiPriority w:val="4"/>
    <w:unhideWhenUsed/>
    <w:qFormat/>
    <w:pPr>
      <w:numPr>
        <w:numId w:val="4"/>
      </w:numPr>
      <w:contextualSpacing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  <w:rPr>
      <w:i/>
      <w:iCs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Pr>
      <w:i/>
      <w:iCs/>
      <w:sz w:val="18"/>
      <w:szCs w:val="18"/>
    </w:rPr>
  </w:style>
  <w:style w:type="paragraph" w:styleId="ListParagraph">
    <w:name w:val="List Paragraph"/>
    <w:basedOn w:val="Normal"/>
    <w:uiPriority w:val="34"/>
    <w:unhideWhenUsed/>
    <w:qFormat/>
    <w:rsid w:val="001E3D9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94F4A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0C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C13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FF06F9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7144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4471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447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44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4471"/>
    <w:rPr>
      <w:b/>
      <w:bC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122DA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D4770"/>
    <w:pPr>
      <w:spacing w:after="0" w:line="240" w:lineRule="auto"/>
    </w:pPr>
    <w:rPr>
      <w:rFonts w:ascii="Calibri" w:eastAsiaTheme="minorHAnsi" w:hAnsi="Calibri"/>
      <w:color w:val="auto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D4770"/>
    <w:rPr>
      <w:rFonts w:ascii="Calibri" w:eastAsiaTheme="minorHAnsi" w:hAnsi="Calibri"/>
      <w:color w:val="auto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14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8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app.smartsheet.com/b/form/56299ba407e64eef8d51b2b0d0fe3379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mailto:bonnie.ell@advancedhealth.com" TargetMode="Externa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advancedhealth.com/community-focus/curry-community-health-improvement-plan/" TargetMode="External"/></Relationships>
</file>

<file path=word/theme/theme1.xml><?xml version="1.0" encoding="utf-8"?>
<a:theme xmlns:a="http://schemas.openxmlformats.org/drawingml/2006/main" name="Red Business Set">
  <a:themeElements>
    <a:clrScheme name="Business Invoice">
      <a:dk1>
        <a:sysClr val="windowText" lastClr="000000"/>
      </a:dk1>
      <a:lt1>
        <a:sysClr val="window" lastClr="FFFFFF"/>
      </a:lt1>
      <a:dk2>
        <a:srgbClr val="4C483D"/>
      </a:dk2>
      <a:lt2>
        <a:srgbClr val="E4E3E2"/>
      </a:lt2>
      <a:accent1>
        <a:srgbClr val="F24F4F"/>
      </a:accent1>
      <a:accent2>
        <a:srgbClr val="8DBB70"/>
      </a:accent2>
      <a:accent3>
        <a:srgbClr val="F0BB44"/>
      </a:accent3>
      <a:accent4>
        <a:srgbClr val="61ADBF"/>
      </a:accent4>
      <a:accent5>
        <a:srgbClr val="A3648B"/>
      </a:accent5>
      <a:accent6>
        <a:srgbClr val="F8943F"/>
      </a:accent6>
      <a:hlink>
        <a:srgbClr val="4C483D"/>
      </a:hlink>
      <a:folHlink>
        <a:srgbClr val="A3648B"/>
      </a:folHlink>
    </a:clrScheme>
    <a:fontScheme name="Business Invoice">
      <a:majorFont>
        <a:latin typeface="Century Gothic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49F7594234104BBFF50639AC7007C2" ma:contentTypeVersion="4" ma:contentTypeDescription="Create a new document." ma:contentTypeScope="" ma:versionID="2d23a2a30cd2646d486aac6f4e81154c">
  <xsd:schema xmlns:xsd="http://www.w3.org/2001/XMLSchema" xmlns:xs="http://www.w3.org/2001/XMLSchema" xmlns:p="http://schemas.microsoft.com/office/2006/metadata/properties" xmlns:ns2="fc38e255-5ee0-4d8c-b641-bf0766c4e48b" targetNamespace="http://schemas.microsoft.com/office/2006/metadata/properties" ma:root="true" ma:fieldsID="d2b582e6d76a82ba17c84a19e2959034" ns2:_="">
    <xsd:import namespace="fc38e255-5ee0-4d8c-b641-bf0766c4e4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38e255-5ee0-4d8c-b641-bf0766c4e4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5D163F7-B5F6-48D7-90CB-76B1CFFA8378}">
  <ds:schemaRefs>
    <ds:schemaRef ds:uri="http://purl.org/dc/elements/1.1/"/>
    <ds:schemaRef ds:uri="fc38e255-5ee0-4d8c-b641-bf0766c4e48b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1DEF3D8-C067-4861-95AD-993B682C5A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38e255-5ee0-4d8c-b641-bf0766c4e4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584E05F-2143-4B7B-A891-645CB760C76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B7A2D71E-5A30-4DA0-B288-0B0B8B8F5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665</Words>
  <Characters>3795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Messner</dc:creator>
  <cp:keywords/>
  <dc:description/>
  <cp:lastModifiedBy>Carrie Prechtel</cp:lastModifiedBy>
  <cp:revision>2</cp:revision>
  <cp:lastPrinted>2021-06-16T17:10:00Z</cp:lastPrinted>
  <dcterms:created xsi:type="dcterms:W3CDTF">2021-06-16T17:11:00Z</dcterms:created>
  <dcterms:modified xsi:type="dcterms:W3CDTF">2021-06-16T17:11:00Z</dcterms:modified>
  <cp:contentStatus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TC039235949991</vt:lpwstr>
  </property>
  <property fmtid="{D5CDD505-2E9C-101B-9397-08002B2CF9AE}" pid="3" name="ContentTypeId">
    <vt:lpwstr>0x010100C849F7594234104BBFF50639AC7007C2</vt:lpwstr>
  </property>
</Properties>
</file>